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4329A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4329A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4329A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4329A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4329A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4329A0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4329A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4329A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4329A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4329A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4329A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36F7FF6" w:rsidR="00B03A8F" w:rsidRPr="005E1787" w:rsidRDefault="00B03A8F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</w:t>
      </w:r>
    </w:p>
    <w:p w14:paraId="14B91A52" w14:textId="43CDAAB4" w:rsidR="00E270DE" w:rsidRPr="00427F8A" w:rsidRDefault="00E270DE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27F8A" w:rsidRPr="00427F8A">
        <w:rPr>
          <w:rtl/>
        </w:rPr>
        <w:t xml:space="preserve"> </w:t>
      </w:r>
      <w:r w:rsidR="00427F8A" w:rsidRPr="00427F8A">
        <w:rPr>
          <w:rFonts w:asciiTheme="majorBidi" w:hAnsiTheme="majorBidi" w:cs="B Nazanin"/>
          <w:sz w:val="24"/>
          <w:szCs w:val="24"/>
          <w:rtl/>
          <w:lang w:bidi="fa-IR"/>
        </w:rPr>
        <w:t>شناخت نوزادان ن</w:t>
      </w:r>
      <w:r w:rsidR="00427F8A" w:rsidRPr="00427F8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27F8A" w:rsidRPr="00427F8A">
        <w:rPr>
          <w:rFonts w:asciiTheme="majorBidi" w:hAnsiTheme="majorBidi" w:cs="B Nazanin" w:hint="eastAsia"/>
          <w:sz w:val="24"/>
          <w:szCs w:val="24"/>
          <w:rtl/>
          <w:lang w:bidi="fa-IR"/>
        </w:rPr>
        <w:t>ازمند</w:t>
      </w:r>
      <w:r w:rsidR="00427F8A" w:rsidRPr="00427F8A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مراقبت ها</w:t>
      </w:r>
      <w:r w:rsidR="00427F8A" w:rsidRPr="00427F8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27F8A" w:rsidRPr="00427F8A">
        <w:rPr>
          <w:rFonts w:asciiTheme="majorBidi" w:hAnsiTheme="majorBidi" w:cs="B Nazanin"/>
          <w:sz w:val="24"/>
          <w:szCs w:val="24"/>
          <w:rtl/>
          <w:lang w:bidi="fa-IR"/>
        </w:rPr>
        <w:t xml:space="preserve"> و</w:t>
      </w:r>
      <w:r w:rsidR="00427F8A" w:rsidRPr="00427F8A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27F8A" w:rsidRPr="00427F8A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</w:p>
    <w:p w14:paraId="1C338A3E" w14:textId="44D0B235" w:rsidR="00B4711B" w:rsidRPr="0038172F" w:rsidRDefault="00F51BF7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C1A2D12" w:rsidR="00F51BF7" w:rsidRPr="00B37985" w:rsidRDefault="00E270DE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نظری</w:t>
      </w:r>
    </w:p>
    <w:p w14:paraId="5E1D05E7" w14:textId="4D42EA49" w:rsidR="00F51BF7" w:rsidRPr="0038172F" w:rsidRDefault="00F51BF7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>مهری شمسی</w:t>
      </w:r>
    </w:p>
    <w:p w14:paraId="1A7850EE" w14:textId="26289BBE" w:rsidR="00F51BF7" w:rsidRPr="0038172F" w:rsidRDefault="00E270DE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کیوان میرنیا، مهری شمسی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</w:t>
      </w:r>
    </w:p>
    <w:p w14:paraId="14C56C71" w14:textId="59134FDA" w:rsidR="00F51BF7" w:rsidRPr="0038172F" w:rsidRDefault="00B4711B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041C8702" w:rsidR="00F51BF7" w:rsidRPr="0038172F" w:rsidRDefault="00F51BF7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>مامایی/ کارشناسی ارشد</w:t>
      </w:r>
    </w:p>
    <w:p w14:paraId="044B0BD4" w14:textId="77777777" w:rsidR="00FA17A2" w:rsidRPr="00EB6DB3" w:rsidRDefault="00FA17A2" w:rsidP="004329A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3DF6F0D" w:rsidR="00FA17A2" w:rsidRDefault="00FA17A2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هیات اموزشی</w:t>
      </w:r>
    </w:p>
    <w:p w14:paraId="12DF76AB" w14:textId="3D2F58F8" w:rsidR="00852EA4" w:rsidRPr="0038172F" w:rsidRDefault="00852EA4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</w:t>
      </w:r>
    </w:p>
    <w:p w14:paraId="0FC2E735" w14:textId="6B2C8CDB" w:rsidR="00FA17A2" w:rsidRPr="0038172F" w:rsidRDefault="00FA17A2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بارئری دانشکده پرستاری و مامایی دانشگاه علوم پزشکی تهران</w:t>
      </w:r>
    </w:p>
    <w:p w14:paraId="432C8EAE" w14:textId="342EE5A9" w:rsidR="00FA17A2" w:rsidRPr="0038172F" w:rsidRDefault="00FA17A2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>61054219</w:t>
      </w:r>
    </w:p>
    <w:p w14:paraId="1F6A8C6B" w14:textId="6E4845D0" w:rsidR="00FA17A2" w:rsidRPr="003C3250" w:rsidRDefault="003C3250" w:rsidP="004329A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427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27F8A">
        <w:rPr>
          <w:rFonts w:asciiTheme="majorBidi" w:hAnsiTheme="majorBidi" w:cs="B Nazanin"/>
          <w:sz w:val="24"/>
          <w:szCs w:val="24"/>
          <w:lang w:bidi="fa-IR"/>
        </w:rPr>
        <w:t>mehri13@yahoo.com</w:t>
      </w:r>
    </w:p>
    <w:p w14:paraId="5A3A9869" w14:textId="7D3E9921" w:rsidR="004329A0" w:rsidRDefault="00E270DE" w:rsidP="004329A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4A366B57" w14:textId="55FD3B8E" w:rsidR="004329A0" w:rsidRPr="00014834" w:rsidRDefault="004329A0" w:rsidP="004329A0">
      <w:pPr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در این درس دانشجو با مفاهیم نوزاد طبیعی و غیرطبیعی، نیازهای مراقبتی نوزاد در بدو تولد و دوران نوزادی، بیماری های نوزادان و مراقبت های مامایی مربوط به بیماری ها، شیردهی نوزاد و مشاوره و راهنمایی مادر و خانواده نوزاد آشنا می گردد.</w:t>
      </w:r>
    </w:p>
    <w:p w14:paraId="7DACB06F" w14:textId="617D77FE" w:rsidR="009A0090" w:rsidRDefault="00E270DE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4329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7AAE1E05" w14:textId="5D82A5D4" w:rsidR="004329A0" w:rsidRPr="00014834" w:rsidRDefault="004329A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 xml:space="preserve">1. 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 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>شناخت حالات نوزاد در هنگام سلامت و ب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مار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تشخ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ص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ن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ازها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نوزاد، تصم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م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مناسب در انتخاب اولو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 و اجرا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مراقبت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مربوطه به و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ژه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در نوزادان آس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ب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پذ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و در خطر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 </w:t>
      </w:r>
    </w:p>
    <w:p w14:paraId="04C29C5B" w14:textId="77777777" w:rsidR="004329A0" w:rsidRPr="00014834" w:rsidRDefault="004329A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014834">
        <w:rPr>
          <w:rFonts w:ascii="IranNastaliq" w:hAnsi="IranNastaliq" w:cs="B Mitra"/>
          <w:sz w:val="24"/>
          <w:szCs w:val="24"/>
          <w:rtl/>
          <w:lang w:bidi="fa-IR"/>
        </w:rPr>
        <w:t>2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. 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>شناخت ضا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عات،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ناهنجار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ها، آس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ب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 و ب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مار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نوزادان و روش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مختلف پ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شگ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انجام فور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ت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پزشک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کمک به درمان به منظور کاهش م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زان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مرگ و م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نوزادان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 </w:t>
      </w:r>
    </w:p>
    <w:p w14:paraId="38F51052" w14:textId="77777777" w:rsidR="004329A0" w:rsidRPr="00014834" w:rsidRDefault="004329A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014834">
        <w:rPr>
          <w:rFonts w:ascii="IranNastaliq" w:hAnsi="IranNastaliq" w:cs="B Mitra"/>
          <w:sz w:val="24"/>
          <w:szCs w:val="24"/>
          <w:rtl/>
          <w:lang w:bidi="fa-IR"/>
        </w:rPr>
        <w:t>3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. 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کاربرد 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افته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علم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در ارا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ه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مراقبت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مربوط به نوزادان آس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ب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پذ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ر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و پرخطر در بخش ها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و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ژه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 </w:t>
      </w:r>
    </w:p>
    <w:p w14:paraId="4402D3AF" w14:textId="1788BC47" w:rsidR="009A60AD" w:rsidRPr="00014834" w:rsidRDefault="004329A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014834">
        <w:rPr>
          <w:rFonts w:ascii="IranNastaliq" w:hAnsi="IranNastaliq" w:cs="B Mitra"/>
          <w:sz w:val="24"/>
          <w:szCs w:val="24"/>
          <w:rtl/>
          <w:lang w:bidi="fa-IR"/>
        </w:rPr>
        <w:t>4</w:t>
      </w:r>
      <w:r w:rsidRPr="00014834">
        <w:rPr>
          <w:rFonts w:ascii="IranNastaliq" w:hAnsi="IranNastaliq" w:cs="B Mitra"/>
          <w:sz w:val="24"/>
          <w:szCs w:val="24"/>
          <w:lang w:bidi="fa-IR"/>
        </w:rPr>
        <w:t xml:space="preserve">. 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>آشنا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یی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با حقوق نوزاد در خانواده از د</w:t>
      </w:r>
      <w:r w:rsidRPr="00014834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014834">
        <w:rPr>
          <w:rFonts w:ascii="IranNastaliq" w:hAnsi="IranNastaliq" w:cs="B Mitra" w:hint="eastAsia"/>
          <w:sz w:val="24"/>
          <w:szCs w:val="24"/>
          <w:rtl/>
          <w:lang w:bidi="fa-IR"/>
        </w:rPr>
        <w:t>دگاه</w:t>
      </w:r>
      <w:r w:rsidRPr="00014834">
        <w:rPr>
          <w:rFonts w:ascii="IranNastaliq" w:hAnsi="IranNastaliq" w:cs="B Mitra"/>
          <w:sz w:val="24"/>
          <w:szCs w:val="24"/>
          <w:rtl/>
          <w:lang w:bidi="fa-IR"/>
        </w:rPr>
        <w:t xml:space="preserve"> اسلام</w:t>
      </w:r>
    </w:p>
    <w:p w14:paraId="64F99659" w14:textId="633FFAFE" w:rsidR="009A0090" w:rsidRPr="0038611B" w:rsidRDefault="009A009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2597DAB8" w:rsidR="009A0090" w:rsidRPr="00014834" w:rsidRDefault="009A0090" w:rsidP="004329A0">
      <w:pPr>
        <w:bidi/>
        <w:spacing w:after="0" w:line="240" w:lineRule="auto"/>
        <w:rPr>
          <w:rFonts w:asciiTheme="majorBidi" w:hAnsiTheme="majorBidi" w:cs="B Mitra"/>
          <w:b/>
          <w:bCs/>
          <w:sz w:val="24"/>
          <w:szCs w:val="24"/>
          <w:rtl/>
          <w:lang w:bidi="fa-IR"/>
        </w:rPr>
      </w:pP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پس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از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پا</w:t>
      </w:r>
      <w:r w:rsidRPr="0001483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ان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</w:t>
      </w:r>
      <w:r w:rsidRPr="0001483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ن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درس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انتظار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م</w:t>
      </w:r>
      <w:r w:rsidRPr="0001483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softHyphen/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رود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که</w:t>
      </w:r>
      <w:r w:rsidRPr="00014834">
        <w:rPr>
          <w:rFonts w:asciiTheme="majorBidi" w:hAnsiTheme="majorBidi" w:cs="B Mitra"/>
          <w:b/>
          <w:bCs/>
          <w:sz w:val="24"/>
          <w:szCs w:val="24"/>
          <w:rtl/>
          <w:lang w:bidi="fa-IR"/>
        </w:rPr>
        <w:t xml:space="preserve"> 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فراگ</w:t>
      </w:r>
      <w:r w:rsidRPr="0001483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</w:t>
      </w:r>
      <w:r w:rsidRPr="00014834">
        <w:rPr>
          <w:rFonts w:asciiTheme="majorBidi" w:hAnsiTheme="majorBidi" w:cs="B Mitra" w:hint="eastAsia"/>
          <w:b/>
          <w:bCs/>
          <w:sz w:val="24"/>
          <w:szCs w:val="24"/>
          <w:rtl/>
          <w:lang w:bidi="fa-IR"/>
        </w:rPr>
        <w:t>ر</w:t>
      </w:r>
      <w:r w:rsidR="00891018" w:rsidRPr="0001483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 موارد زیر را بیاموزد و مهارت شناخت، تشخیص و مهارت های بالینی را فراگیرد.</w:t>
      </w:r>
    </w:p>
    <w:p w14:paraId="6BC9FD1A" w14:textId="23A9FC4D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نوزاد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طبیعی: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شرح حال و معاينه فيز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کامل نوزاد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3EFFC5A8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مراقبت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مراقبت در اطاق زا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مراقبت از نوزاد در بخش نوزادان،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غربالگر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نوزادان، تعيين سن داخل رحم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تقس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بند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 برحسب سن حاملگ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وزن موقع تولد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754E9791" w14:textId="652093DE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تعار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نحوه شناسا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نوزاد ترم، نارس،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ررس،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بزرگ تر و کوچک تر از سن حاملگ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سن داخل رحم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علائم ظاهر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عصب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مسائل 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ژه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نارس، درجات مختلف نارس بودن (ب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ناب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متوسط و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شدید) ، مشکلات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مسائل هر دسته (کنترل درجه حرارت ، تغذ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پوکس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رشد، زرد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کم خون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مسائل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دوز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مشکلات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متابولیک) 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اشاره به مسائل خاص، مسائل روان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 و نوزاد، رابطه مادر و نوزاد، ظرف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حواس نوزاد، آموزش در دوره نوزاد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63199833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پوترم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عوارض آن و 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مواد قند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هنگام زا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در نوزاد، اختلال تول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گلوکز در کبد،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پوگل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نوزادان،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پرانسول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پرگل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 و درمان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67F0C68C" w14:textId="0B144612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(کلس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وتروپ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هورمونها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پوکلس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نوزاد) ، متابولیسم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(کمبود من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 راش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استئو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 نارس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1AFDE9E3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نوزاد مادر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ابت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 تعر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ف،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اهم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علل، وضع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جفت نوزاد مادر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ابت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 و درمان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1A027B10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تغذيه نوزاد: 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هضم و جذب مواد غذا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اصل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اهم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احت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اجات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(کمبودها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تغذ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تغذ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ترم و نارس، روش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مختلف تغذيه، اثرات کمبود مواد غذا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جمله 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تام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و مواد معدن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تغذيه داخل وريدي)</w:t>
      </w:r>
    </w:p>
    <w:p w14:paraId="6C37E73B" w14:textId="1E1A7628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  <w:t xml:space="preserve"> 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تغذ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با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مادر:  تركيب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مادر، مزايا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تغذ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با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مادر، روش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رده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ی، سنن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، عقا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باورها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غلط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رده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ورود داروها به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مادر، موارد منع 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رده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</w:p>
    <w:p w14:paraId="37AEBB25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تنفس نوزاد:  شروع تنفس، 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 نوزاد، محرک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تنفس، سازگار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گردش خون، تهو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مسائل حاد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نوزاد،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غشا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الن،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سندرم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سترس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پنومون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آسپ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داخل رحم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جمله مکون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وم،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پنوموتوراکس، پنومو م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است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آمف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ناب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مسائل مزمن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برنکوپولمونار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سپلازي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ها، اثرات مزمن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مزمن 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نارس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454E45E5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lastRenderedPageBreak/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احياء قلب و تنفس: گردش خون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نوزاد، پاتولوژ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آسف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نوزاد، آپنه اول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ثانو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درمان، تکن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خاص درمان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ارتباط با مشکلات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نوزادان، اصول درمان نارسا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باز نگهداشتن مجرا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نوزادان، درمان با اکس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ژن،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مصنوع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شنا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با 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تجه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اح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66DC38A8" w14:textId="481113E6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معرف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قلب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و فیزیولوژی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آنها، تشخ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درمان، ارتباط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دو بطن، بازماندن مجرا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کوارکتاس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آئورت،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پوپلاز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قلب چپ، تنگ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آئورت، ترانس پوز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 بزرگ، تترالوژ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فالوت، سندرم هتروتاکس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دکستروکارد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وکارد،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ضربان قلب نوزاد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29767666" w14:textId="377B3D81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زرد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روب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نوزاد، مقاد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طب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بيلي روب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، بررسی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زرد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نوزاد، زرد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پاتولوژ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اثرات سم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روبينف درمان و مراقبت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انواع زرد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40A8FA13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خون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کم خون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هموگلوب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انعقاد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گلبول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2D8E8EA2" w14:textId="6D1F7665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آب و الکترول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و مشکلات گوارش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ترک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آب و الکترول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در بدن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نوزاد، اصول درمان با آب و الكتروليت ها، مسا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خاص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ارتباط با مشکلات آب و الکترول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ها، مشکلات مربوط به مک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بلع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استفراغ و علل آن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، اسهال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بوست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و مراقب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</w:p>
    <w:p w14:paraId="5102ADA0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ادرار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رشد و تکامل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دوران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بررس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عملکرد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ها،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و نارسا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ادم نوزاد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مصرف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ورت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ها، عفونت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ادرار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رشد به علت مسا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انسداد مجار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ادرار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 دستگاه ادرار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6ECBA59E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مسائل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نوزاد: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مونولوژ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نوزاد، تکامل 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ستم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مصون ساز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ارتباط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 و مادر 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امدها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مونولوژ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 داخل رحم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بررس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و واکس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159D9E14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عفون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و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فارماکولوژ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آنت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در نوزادان، عفونت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نازوکوم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مارستان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 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روس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باکتر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سپت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مننژ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استئوم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آرتر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چرک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ادرار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مزمن مادرزاد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(سرخجه توکسوپلاسموز 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تومگال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هرپس و 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فل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</w:t>
      </w:r>
    </w:p>
    <w:p w14:paraId="5AC62C85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جراح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نوزادان: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ضا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سروگردن،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سترس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تنفس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انسداد مر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جراح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شکم، انسداد روده ها، اختلالات ناف و 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واره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شکم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7FA6E08D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تومورها و سرطان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تشخ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و تشخ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افتراق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سرطان ها (تراتوم ها، تومورها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تروبلاستوم، هپاتو بلاستوما، رتينوبلاستوما، لوسم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40017330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مالفورماس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انواع توارث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کروموزوم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مالفورماس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آکوندروپلاز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سندرم ترنر، سندرم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الكل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سندرم 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دانتوئ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تر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زوم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12ACDCEB" w14:textId="2ED1E518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عضلان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اسکلت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(ارتوپد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): معا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نظر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عضلان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- اسکلت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عدم چسبندگ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وس،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تورت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، اختلالات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ستون مهره ها، مننگو 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لوسل،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اندام ها، در رفتگ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مادرزاد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مفصل ران، عفونت استخوان و مفاصل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0CA3ED1B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صدمات زا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 ضا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نسوج نرم (قرمز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خراش، خونمردگ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نکروز نسخ چرب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)، بر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(ضا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جمجمه، پوست، سفال هماتوم، شکستگ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استخوان صورت)، آس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چشم (پلک ها، اعصاب سمپات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عضلات چشم، عصب چشم، قرن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ملتحمه، خونر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داخل چشم)، آس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گوش، فلج تارها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صوت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ضا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گردن و شانه، شکستگ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ترقوه، فلج اعصاب براكيال، فلج عصب ،فرن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ضا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در عضله استرنوکولوئ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ماستوئ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صدمه به ستون مهره ها و نخاع ، صدمه به امعاء و احشاء، پارگ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کبد و طحال خونر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فوق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ه،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به اندام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انتها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 شکستگ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استخوان بازو و ران، در رفتگ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جداشدن اپ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)، آس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به دستگاه تناسل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مانيتور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نگ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جفت در داخل رحم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07CBCE19" w14:textId="32B33409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عصب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 حاصل از باردار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 و زا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پرخطر، بررس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افته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طب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طب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افته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آزما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شگاه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آپنه و تنفس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تشنج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ضربه، عفونت،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دارو، اعت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اد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، 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مغز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کمبود اکس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ژن،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lastRenderedPageBreak/>
        <w:t>خونر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دا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خل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جمجمه، مسائل تکامل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(بزرگ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اندازه سر، اشکال 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طب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ع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فرم سر، مننگو ما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لوسل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مسائل 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مربوطه) 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طولان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</w:t>
      </w:r>
    </w:p>
    <w:p w14:paraId="30AE4BC8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ارث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تعر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متابول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عوامل موثر در بروز آن ها، علائم بال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شناسا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قبل از تولد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299E0210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پوست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انواع، گوناگون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تغ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ژنت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مار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پوشت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ضربه، کهنه سوز، نقا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ناخن عرق و مو، آنومال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تکامل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عروق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عفونت، مسائل تاول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غ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عفون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اختلالات پوسته شدن، اگزما، درماتوزها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وپات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2DC1E173" w14:textId="77777777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غدد داخل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نوزاد: ابهام تناسل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مسائل مربوط به غدد تناسل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مشکلات غده آدرنال، مشکلات غده 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روئ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01F2D71E" w14:textId="0CAE233D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مشکلات چشم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: معا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کنژکت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ها، کاتاراکت، گلوکوم رتروانتال، فا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بروپلاز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رت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نوبلاستوما،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بروپلاز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ا،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توکسوپلاسموز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، بیماری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تومگالوو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روس،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سرخچه و اختلالات ناش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از فتوتراپ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 xml:space="preserve"> </w:t>
      </w:r>
    </w:p>
    <w:p w14:paraId="41A09D4F" w14:textId="5C33414F" w:rsidR="004329A0" w:rsidRPr="004329A0" w:rsidRDefault="004329A0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4329A0">
        <w:rPr>
          <w:rFonts w:asciiTheme="majorBidi" w:hAnsiTheme="majorBidi" w:cs="B Mitra" w:hint="eastAsia"/>
          <w:sz w:val="24"/>
          <w:szCs w:val="24"/>
          <w:lang w:bidi="fa-IR"/>
        </w:rPr>
        <w:t>•</w:t>
      </w:r>
      <w:r w:rsidRPr="004329A0">
        <w:rPr>
          <w:rFonts w:asciiTheme="majorBidi" w:hAnsiTheme="majorBidi" w:cs="B Mitra"/>
          <w:sz w:val="24"/>
          <w:szCs w:val="24"/>
          <w:lang w:bidi="fa-IR"/>
        </w:rPr>
        <w:tab/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>فارماکولوژ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نوزاد: فارماکولوژ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حاملگ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فارماکولوژ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جن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فارماکولوژ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نوزاد، داروها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خاص و معرف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کل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آنها، پ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شرفت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تازه در درمان شناس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نوزادان، تشک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لات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 ارگان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زاس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ون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بخش نوزادان و بخش مراقبت ها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و</w:t>
      </w:r>
      <w:r w:rsidRPr="004329A0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4329A0">
        <w:rPr>
          <w:rFonts w:asciiTheme="majorBidi" w:hAnsiTheme="majorBidi" w:cs="B Mitra" w:hint="eastAsia"/>
          <w:sz w:val="24"/>
          <w:szCs w:val="24"/>
          <w:rtl/>
          <w:lang w:bidi="fa-IR"/>
        </w:rPr>
        <w:t>ژه</w:t>
      </w:r>
      <w:r w:rsidRPr="004329A0">
        <w:rPr>
          <w:rFonts w:asciiTheme="majorBidi" w:hAnsiTheme="majorBidi" w:cs="B Mitra"/>
          <w:sz w:val="24"/>
          <w:szCs w:val="24"/>
          <w:rtl/>
          <w:lang w:bidi="fa-IR"/>
        </w:rPr>
        <w:t xml:space="preserve"> نوزادان</w:t>
      </w:r>
    </w:p>
    <w:p w14:paraId="1E59D30A" w14:textId="3C79EFFE" w:rsidR="009A60AD" w:rsidRPr="0038611B" w:rsidRDefault="009A60AD" w:rsidP="004329A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0F9526F6" w:rsidR="00E66E78" w:rsidRPr="0038611B" w:rsidRDefault="009E629C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4329A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6804576C" w:rsidR="009E629C" w:rsidRPr="0038611B" w:rsidRDefault="00891018" w:rsidP="004329A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63F3F" wp14:editId="34F7829D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50165</wp:posOffset>
                      </wp:positionV>
                      <wp:extent cx="133350" cy="152400"/>
                      <wp:effectExtent l="0" t="0" r="1905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6D484" id="Multiply 1" o:spid="_x0000_s1026" style="position:absolute;margin-left:134.85pt;margin-top:3.9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" path="m20225,46929l43829,26276,66675,52385,89521,26276r23604,20653l87513,76200r25612,29271l89521,126124,66675,100015,43829,126124,20225,105471,45837,76200,20225,46929xe" fillcolor="black [3200]" strokecolor="black [1600]" strokeweight="2pt">
      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      </v:shape>
                  </w:pict>
                </mc:Fallback>
              </mc:AlternateContent>
            </w:r>
            <w:r w:rsidR="009E629C"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4329A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63155BE9" w:rsidR="009A60AD" w:rsidRPr="0038611B" w:rsidRDefault="009A60AD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70D04822" w:rsidR="00A06E26" w:rsidRPr="0038611B" w:rsidRDefault="00B8041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3B2E244C" w:rsidR="00B80410" w:rsidRPr="0038611B" w:rsidRDefault="00DB4835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7E8E6CC3" w:rsidR="00B80410" w:rsidRPr="0038611B" w:rsidRDefault="00DB4835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323EDB6" w:rsidR="00B80410" w:rsidRPr="0038611B" w:rsidRDefault="00DB4835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43B38B7C" w:rsidR="00B80410" w:rsidRPr="0038611B" w:rsidRDefault="00DB4835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E26B62C" w:rsidR="00B80410" w:rsidRPr="0038611B" w:rsidRDefault="00DB4835" w:rsidP="004329A0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79E4712D" w14:textId="3865C8CC" w:rsidR="0038611B" w:rsidRPr="00C507CF" w:rsidRDefault="00DB4835" w:rsidP="00C507CF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0121C50A" w14:textId="4CD118A2" w:rsidR="00B80410" w:rsidRPr="0038611B" w:rsidRDefault="00B80410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7F44AC72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882C9" wp14:editId="5DDE05C0">
                <wp:simplePos x="0" y="0"/>
                <wp:positionH relativeFrom="column">
                  <wp:posOffset>5810250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0"/>
                <wp:wrapNone/>
                <wp:docPr id="8" name="Multipl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CFBB" id="Multiply 8" o:spid="_x0000_s1026" style="position:absolute;margin-left:457.5pt;margin-top:-.0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0264864C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80D3C5" wp14:editId="1A491552">
                <wp:simplePos x="0" y="0"/>
                <wp:positionH relativeFrom="column">
                  <wp:posOffset>5810250</wp:posOffset>
                </wp:positionH>
                <wp:positionV relativeFrom="paragraph">
                  <wp:posOffset>0</wp:posOffset>
                </wp:positionV>
                <wp:extent cx="133350" cy="152400"/>
                <wp:effectExtent l="0" t="0" r="19050" b="0"/>
                <wp:wrapNone/>
                <wp:docPr id="9" name="Multipl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01C20" id="Multiply 9" o:spid="_x0000_s1026" style="position:absolute;margin-left:457.5pt;margin-top:0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77777777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27792" wp14:editId="3381F880">
                <wp:simplePos x="0" y="0"/>
                <wp:positionH relativeFrom="column">
                  <wp:posOffset>5810250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0"/>
                <wp:wrapNone/>
                <wp:docPr id="10" name="Multipl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2CAC2" id="Multiply 10" o:spid="_x0000_s1026" style="position:absolute;margin-left:457.5pt;margin-top:-.0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27D33A3D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E0B93" wp14:editId="31BF094E">
                <wp:simplePos x="0" y="0"/>
                <wp:positionH relativeFrom="column">
                  <wp:posOffset>5810250</wp:posOffset>
                </wp:positionH>
                <wp:positionV relativeFrom="paragraph">
                  <wp:posOffset>0</wp:posOffset>
                </wp:positionV>
                <wp:extent cx="133350" cy="152400"/>
                <wp:effectExtent l="0" t="0" r="19050" b="0"/>
                <wp:wrapNone/>
                <wp:docPr id="11" name="Multipl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35C5" id="Multiply 11" o:spid="_x0000_s1026" style="position:absolute;margin-left:457.5pt;margin-top:0;width:10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794C2671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BA56C" wp14:editId="31B6217D">
                <wp:simplePos x="0" y="0"/>
                <wp:positionH relativeFrom="column">
                  <wp:posOffset>5810250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0"/>
                <wp:wrapNone/>
                <wp:docPr id="12" name="Multipl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ACAC" id="Multiply 12" o:spid="_x0000_s1026" style="position:absolute;margin-left:457.5pt;margin-top:-.05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30303C78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C89C1" wp14:editId="3B8D99DD">
                <wp:simplePos x="0" y="0"/>
                <wp:positionH relativeFrom="column">
                  <wp:posOffset>5810250</wp:posOffset>
                </wp:positionH>
                <wp:positionV relativeFrom="paragraph">
                  <wp:posOffset>0</wp:posOffset>
                </wp:positionV>
                <wp:extent cx="133350" cy="152400"/>
                <wp:effectExtent l="0" t="0" r="19050" b="0"/>
                <wp:wrapNone/>
                <wp:docPr id="13" name="Multipl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6904" id="Multiply 13" o:spid="_x0000_s1026" style="position:absolute;margin-left:457.5pt;margin-top:0;width:10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0512FB2B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A4B7B" wp14:editId="0B6E83A1">
                <wp:simplePos x="0" y="0"/>
                <wp:positionH relativeFrom="column">
                  <wp:posOffset>5810250</wp:posOffset>
                </wp:positionH>
                <wp:positionV relativeFrom="paragraph">
                  <wp:posOffset>-635</wp:posOffset>
                </wp:positionV>
                <wp:extent cx="133350" cy="152400"/>
                <wp:effectExtent l="0" t="0" r="19050" b="0"/>
                <wp:wrapNone/>
                <wp:docPr id="14" name="Multipl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E502" id="Multiply 14" o:spid="_x0000_s1026" style="position:absolute;margin-left:457.5pt;margin-top:-.05pt;width:10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7A3F4283" w:rsidR="00DB4835" w:rsidRPr="0038611B" w:rsidRDefault="00891018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79F29" wp14:editId="3BD1E699">
                <wp:simplePos x="0" y="0"/>
                <wp:positionH relativeFrom="column">
                  <wp:posOffset>5810250</wp:posOffset>
                </wp:positionH>
                <wp:positionV relativeFrom="paragraph">
                  <wp:posOffset>0</wp:posOffset>
                </wp:positionV>
                <wp:extent cx="133350" cy="152400"/>
                <wp:effectExtent l="0" t="0" r="19050" b="0"/>
                <wp:wrapNone/>
                <wp:docPr id="15" name="Multipl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mathMultiply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22AE" id="Multiply 15" o:spid="_x0000_s1026" style="position:absolute;margin-left:457.5pt;margin-top:0;width:10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3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" path="m20225,46929l43829,26276,66675,52385,89521,26276r23604,20653l87513,76200r25612,29271l89521,126124,66675,100015,43829,126124,20225,105471,45837,76200,20225,46929xe" fillcolor="windowText" strokeweight="2pt">
                <v:path arrowok="t" o:connecttype="custom" o:connectlocs="20225,46929;43829,26276;66675,52385;89521,26276;113125,46929;87513,76200;113125,105471;89521,126124;66675,100015;43829,126124;20225,105471;45837,76200;20225,46929" o:connectangles="0,0,0,0,0,0,0,0,0,0,0,0,0"/>
              </v:shape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4BD6CEB2" w14:textId="2CFBC7DA" w:rsidR="0038611B" w:rsidRPr="00C507CF" w:rsidRDefault="007A289E" w:rsidP="00C507CF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222CBA84" w14:textId="018E1AAB" w:rsidR="007A289E" w:rsidRPr="0038611B" w:rsidRDefault="007A289E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4329A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4329A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4329A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164730E3" w:rsidR="00C82781" w:rsidRDefault="00F12E0F" w:rsidP="004329A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42B2013" w14:textId="77777777" w:rsidR="00FD6AC7" w:rsidRPr="0038611B" w:rsidRDefault="00FD6AC7" w:rsidP="00FD6AC7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GridTable4-Accent51"/>
        <w:tblW w:w="9546" w:type="dxa"/>
        <w:tblInd w:w="-5" w:type="dxa"/>
        <w:tblLook w:val="04A0" w:firstRow="1" w:lastRow="0" w:firstColumn="1" w:lastColumn="0" w:noHBand="0" w:noVBand="1"/>
      </w:tblPr>
      <w:tblGrid>
        <w:gridCol w:w="1566"/>
        <w:gridCol w:w="2135"/>
        <w:gridCol w:w="2623"/>
        <w:gridCol w:w="2375"/>
        <w:gridCol w:w="847"/>
      </w:tblGrid>
      <w:tr w:rsidR="00684E56" w:rsidRPr="000566A5" w14:paraId="687BBD93" w14:textId="77777777" w:rsidTr="00FD6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0566A5" w:rsidRDefault="00684E56" w:rsidP="004329A0">
            <w:pPr>
              <w:bidi/>
              <w:jc w:val="center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مدرس</w:t>
            </w: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 xml:space="preserve">/ </w:t>
            </w: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135" w:type="dxa"/>
          </w:tcPr>
          <w:p w14:paraId="7369CF04" w14:textId="077A50E3" w:rsidR="00684E56" w:rsidRPr="000566A5" w:rsidRDefault="00684E56" w:rsidP="004329A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</w:pP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فعال</w:t>
            </w: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ت</w:t>
            </w: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softHyphen/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ها</w:t>
            </w: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t xml:space="preserve"> </w:t>
            </w: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623" w:type="dxa"/>
          </w:tcPr>
          <w:p w14:paraId="3D37B49B" w14:textId="77777777" w:rsidR="00684E56" w:rsidRPr="000566A5" w:rsidRDefault="00684E56" w:rsidP="004329A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روش</w:t>
            </w: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t xml:space="preserve"> </w:t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تدر</w:t>
            </w:r>
            <w:r w:rsidRPr="000566A5">
              <w:rPr>
                <w:rFonts w:ascii="IranNastaliq" w:hAnsi="IranNastaliq" w:cs="2  Titr" w:hint="cs"/>
                <w:sz w:val="24"/>
                <w:szCs w:val="24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0566A5" w:rsidRDefault="00684E56" w:rsidP="004329A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عنوان</w:t>
            </w: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t xml:space="preserve"> </w:t>
            </w: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0566A5" w:rsidRDefault="00684E56" w:rsidP="004329A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FD6AC7" w:rsidRPr="00FD6AC7" w14:paraId="249AFC09" w14:textId="77777777" w:rsidTr="00FD6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7FC57ADD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دکتر کیوان میرنیا</w:t>
            </w:r>
          </w:p>
        </w:tc>
        <w:tc>
          <w:tcPr>
            <w:tcW w:w="2135" w:type="dxa"/>
            <w:hideMark/>
          </w:tcPr>
          <w:p w14:paraId="56075FDA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شرکت در بحث گروهی، ارایه عملکرد تیم و مشارکت در حل مساله</w:t>
            </w:r>
          </w:p>
        </w:tc>
        <w:tc>
          <w:tcPr>
            <w:tcW w:w="2623" w:type="dxa"/>
            <w:hideMark/>
          </w:tcPr>
          <w:p w14:paraId="73F519DD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سخنرانی تعاملی (پرسش و پاسخ، کوئیز، بحث گروهی و ...)، بحث در گروه های کوچک یادگیری مبتنی بر تیم</w:t>
            </w: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 (TBL) </w:t>
            </w: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، یادگیری مبتنی بر حل مسئله</w:t>
            </w: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 (PBL) </w:t>
            </w: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، یادگیری مبتنی بر سناریو</w:t>
            </w:r>
          </w:p>
        </w:tc>
        <w:tc>
          <w:tcPr>
            <w:tcW w:w="2375" w:type="dxa"/>
            <w:hideMark/>
          </w:tcPr>
          <w:p w14:paraId="1CEE342A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شرح حال و معاينه فيزیکی کامل نوزاد ، تعاریف و نحوه شناسایی نوزاد و مراقبت های اولیه نوزاد</w:t>
            </w:r>
          </w:p>
        </w:tc>
        <w:tc>
          <w:tcPr>
            <w:tcW w:w="847" w:type="dxa"/>
            <w:hideMark/>
          </w:tcPr>
          <w:p w14:paraId="7953F2EA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D6AC7" w:rsidRPr="00FD6AC7" w14:paraId="10D03809" w14:textId="77777777" w:rsidTr="00FD6AC7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68C3B704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دکتر کیوان میرنیا</w:t>
            </w:r>
          </w:p>
        </w:tc>
        <w:tc>
          <w:tcPr>
            <w:tcW w:w="2135" w:type="dxa"/>
            <w:hideMark/>
          </w:tcPr>
          <w:p w14:paraId="3750F4D0" w14:textId="205F3B1E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مشارکت دانشجویان </w:t>
            </w:r>
            <w:r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به صورت عملی و کار با مولاژ و ا</w:t>
            </w: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نجام احیا توسط تک تک دانشجویان</w:t>
            </w:r>
          </w:p>
        </w:tc>
        <w:tc>
          <w:tcPr>
            <w:tcW w:w="2623" w:type="dxa"/>
            <w:hideMark/>
          </w:tcPr>
          <w:p w14:paraId="37CC99AB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کارگاه عملی احیا نوزاد</w:t>
            </w:r>
          </w:p>
        </w:tc>
        <w:tc>
          <w:tcPr>
            <w:tcW w:w="2375" w:type="dxa"/>
            <w:hideMark/>
          </w:tcPr>
          <w:p w14:paraId="3F300140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احياء قلب و ریوی نوزاد، روش های خاص در اصول درمان نارسایی تنفسی، آشنایی با سایر تجهیزات و احیا نوزاد</w:t>
            </w:r>
          </w:p>
        </w:tc>
        <w:tc>
          <w:tcPr>
            <w:tcW w:w="847" w:type="dxa"/>
            <w:hideMark/>
          </w:tcPr>
          <w:p w14:paraId="2FACBCB5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D6AC7" w:rsidRPr="00FD6AC7" w14:paraId="7B574C5D" w14:textId="77777777" w:rsidTr="00FD6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59778E62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دکتر کیوان میرنیا</w:t>
            </w:r>
          </w:p>
        </w:tc>
        <w:tc>
          <w:tcPr>
            <w:tcW w:w="2135" w:type="dxa"/>
            <w:hideMark/>
          </w:tcPr>
          <w:p w14:paraId="5A9E3984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شرکت در بحث گروهی، ارایه عملکرد تیم و مشارکت در حل مساله</w:t>
            </w:r>
          </w:p>
        </w:tc>
        <w:tc>
          <w:tcPr>
            <w:tcW w:w="2623" w:type="dxa"/>
            <w:hideMark/>
          </w:tcPr>
          <w:p w14:paraId="031156B9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سخنرانی تعاملی (پرسش و پاسخ، کوئیز، بحث گروهی و ...)، بحث در گروه های کوچک یادگیری مبتنی بر تیم، یادگیری مبتنی بر حل مسئله، یادگیری مبتنی بر سناریو</w:t>
            </w:r>
          </w:p>
        </w:tc>
        <w:tc>
          <w:tcPr>
            <w:tcW w:w="2375" w:type="dxa"/>
            <w:hideMark/>
          </w:tcPr>
          <w:p w14:paraId="4B389B8C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بیماری های قلبی و تنفسی و خونی نوزاد، آسیفکسی</w:t>
            </w:r>
          </w:p>
        </w:tc>
        <w:tc>
          <w:tcPr>
            <w:tcW w:w="847" w:type="dxa"/>
            <w:hideMark/>
          </w:tcPr>
          <w:p w14:paraId="55B4275F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D6AC7" w:rsidRPr="00FD6AC7" w14:paraId="7BBEB841" w14:textId="77777777" w:rsidTr="00FD6AC7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5F19785B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</w:rPr>
              <w:lastRenderedPageBreak/>
              <w:t>دکتر کیوان میرنیا</w:t>
            </w:r>
          </w:p>
        </w:tc>
        <w:tc>
          <w:tcPr>
            <w:tcW w:w="2135" w:type="dxa"/>
            <w:hideMark/>
          </w:tcPr>
          <w:p w14:paraId="6F2B1C8A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شرکت در بحث گروهی، ارایه عملکرد تیم و مشارکت در حل مساله</w:t>
            </w:r>
          </w:p>
        </w:tc>
        <w:tc>
          <w:tcPr>
            <w:tcW w:w="2623" w:type="dxa"/>
            <w:hideMark/>
          </w:tcPr>
          <w:p w14:paraId="63F2C009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سخنرانی تعاملی (پرسش و پاسخ، کوئیز، بحث گروهی و ...)، بحث در گروه های کوچک یادگیری مبتنی بر تیم، یادگیری مبتنی بر حل مسئله، یادگیری مبتنی بر سناریو</w:t>
            </w:r>
          </w:p>
        </w:tc>
        <w:tc>
          <w:tcPr>
            <w:tcW w:w="2375" w:type="dxa"/>
            <w:hideMark/>
          </w:tcPr>
          <w:p w14:paraId="72BDF44E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زردی نوزادان و بیماری های عفونی و گوارشی نوزاد</w:t>
            </w:r>
          </w:p>
        </w:tc>
        <w:tc>
          <w:tcPr>
            <w:tcW w:w="847" w:type="dxa"/>
            <w:hideMark/>
          </w:tcPr>
          <w:p w14:paraId="7C5248C5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D6AC7" w:rsidRPr="00FD6AC7" w14:paraId="46710FC1" w14:textId="77777777" w:rsidTr="00FD6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2859C741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</w:rPr>
              <w:t>دکتر کیوان میرنیا</w:t>
            </w:r>
          </w:p>
        </w:tc>
        <w:tc>
          <w:tcPr>
            <w:tcW w:w="2135" w:type="dxa"/>
            <w:hideMark/>
          </w:tcPr>
          <w:p w14:paraId="173DD964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شرکت در بحث گروهی، ارایه عملکرد تیم و مشارکت در حل مساله</w:t>
            </w:r>
          </w:p>
        </w:tc>
        <w:tc>
          <w:tcPr>
            <w:tcW w:w="2623" w:type="dxa"/>
            <w:hideMark/>
          </w:tcPr>
          <w:p w14:paraId="3AC97D76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سخنرانی تعاملی (پرسش و پاسخ، کوئیز، بحث گروهی و ...)، بحث در گروه های کوچک یادگیری مبتنی بر تیم، یادگیری مبتنی بر حل مسئله، یادگیری مبتنی بر سناریو</w:t>
            </w:r>
          </w:p>
        </w:tc>
        <w:tc>
          <w:tcPr>
            <w:tcW w:w="2375" w:type="dxa"/>
            <w:hideMark/>
          </w:tcPr>
          <w:p w14:paraId="5EDEF12E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ناهنجاری های قبل و بعد از تولد، مالفورماسیون های مادرزادی، مشکلات عضلانی، اسکلتی، عصبی و ...،  صدمات زایمانی</w:t>
            </w:r>
          </w:p>
        </w:tc>
        <w:tc>
          <w:tcPr>
            <w:tcW w:w="847" w:type="dxa"/>
            <w:hideMark/>
          </w:tcPr>
          <w:p w14:paraId="29D75F55" w14:textId="77777777" w:rsidR="00FD6AC7" w:rsidRPr="00FD6AC7" w:rsidRDefault="00FD6AC7" w:rsidP="00FD6AC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FD6AC7" w:rsidRPr="00FD6AC7" w14:paraId="7C9436AB" w14:textId="77777777" w:rsidTr="00FD6AC7">
        <w:trPr>
          <w:trHeight w:val="2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hideMark/>
          </w:tcPr>
          <w:p w14:paraId="7A762AB6" w14:textId="77777777" w:rsidR="00FD6AC7" w:rsidRPr="00FD6AC7" w:rsidRDefault="00FD6AC7" w:rsidP="00FD6AC7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sz w:val="20"/>
                <w:szCs w:val="20"/>
                <w:rtl/>
              </w:rPr>
              <w:t>دکتر کیوان میرنیا</w:t>
            </w:r>
          </w:p>
        </w:tc>
        <w:tc>
          <w:tcPr>
            <w:tcW w:w="2135" w:type="dxa"/>
            <w:hideMark/>
          </w:tcPr>
          <w:p w14:paraId="225192E3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شرکت در بحث گروهی، ارایه عملکرد تیم و مشارکت در حل مساله</w:t>
            </w:r>
          </w:p>
        </w:tc>
        <w:tc>
          <w:tcPr>
            <w:tcW w:w="2623" w:type="dxa"/>
            <w:hideMark/>
          </w:tcPr>
          <w:p w14:paraId="2E7CD13A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سخنرانی تعاملی (پرسش و پاسخ، کوئیز، بحث گروهی و ...)، بحث در گروه های کوچک یادگیری مبتنی بر تیم، یادگیری مبتنی بر حل مسئله</w:t>
            </w: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، یادگیری مبتنی بر سناریو</w:t>
            </w:r>
          </w:p>
        </w:tc>
        <w:tc>
          <w:tcPr>
            <w:tcW w:w="2375" w:type="dxa"/>
            <w:hideMark/>
          </w:tcPr>
          <w:p w14:paraId="057371D8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بیماری های متابولیک ارثی، مشکلات غدد داخلی، فارماکولوژی جنین و نوزاد، تومورها و سرطان های نوزاد بیماری های کلیوی نوزاد</w:t>
            </w:r>
          </w:p>
        </w:tc>
        <w:tc>
          <w:tcPr>
            <w:tcW w:w="847" w:type="dxa"/>
            <w:hideMark/>
          </w:tcPr>
          <w:p w14:paraId="38E321CB" w14:textId="77777777" w:rsidR="00FD6AC7" w:rsidRPr="00FD6AC7" w:rsidRDefault="00FD6AC7" w:rsidP="00FD6AC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FD6AC7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FD6AC7" w:rsidRPr="000566A5" w14:paraId="78FF9686" w14:textId="77777777" w:rsidTr="00FD6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45321817" w:rsidR="00684E56" w:rsidRPr="000566A5" w:rsidRDefault="00BC138C" w:rsidP="004329A0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مهری شمسی</w:t>
            </w:r>
          </w:p>
        </w:tc>
        <w:tc>
          <w:tcPr>
            <w:tcW w:w="2135" w:type="dxa"/>
          </w:tcPr>
          <w:p w14:paraId="062985D4" w14:textId="43FD33F8" w:rsidR="00684E56" w:rsidRPr="000566A5" w:rsidRDefault="00BC138C" w:rsidP="00BC13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شرکت در بحث گروه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ارا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عملکرد ت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و مشارکت در حل مساله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، تهیه محتوای آموزشی و ارایه به صورت گروهی در کلاس توسط دانشجویان</w:t>
            </w:r>
          </w:p>
        </w:tc>
        <w:tc>
          <w:tcPr>
            <w:tcW w:w="2623" w:type="dxa"/>
          </w:tcPr>
          <w:p w14:paraId="01FFCB25" w14:textId="426D51B6" w:rsidR="00684E56" w:rsidRPr="000566A5" w:rsidRDefault="00BC138C" w:rsidP="004329A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تعامل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(پرسش و پاسخ، کوئ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ز،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بحث گروه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و ...)، بحث در گروهها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کوچک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ت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TBL)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حل مسئله (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PBL)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سنار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58577C" w:rsidRPr="000566A5">
              <w:rPr>
                <w:rFonts w:cs="2  Titr"/>
                <w:rtl/>
              </w:rPr>
              <w:t xml:space="preserve"> 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طراح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باز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 ته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ف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لم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آموزش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ی، 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استفاده از دانشجو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در تدر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(تدر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توسط همتا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58577C"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="0058577C"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375" w:type="dxa"/>
          </w:tcPr>
          <w:p w14:paraId="7F38A80B" w14:textId="0382107D" w:rsidR="00BC138C" w:rsidRPr="000566A5" w:rsidRDefault="00BC138C" w:rsidP="00BC13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تغذيه نوزاد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ترم و نارس</w:t>
            </w:r>
          </w:p>
          <w:p w14:paraId="4D20F59A" w14:textId="794749A7" w:rsidR="00684E56" w:rsidRPr="000566A5" w:rsidRDefault="00BC138C" w:rsidP="00BC13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تغذ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با ش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مادر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و شیردهی</w:t>
            </w:r>
          </w:p>
        </w:tc>
        <w:tc>
          <w:tcPr>
            <w:tcW w:w="847" w:type="dxa"/>
          </w:tcPr>
          <w:p w14:paraId="047AE068" w14:textId="77777777" w:rsidR="00684E56" w:rsidRPr="000566A5" w:rsidRDefault="00684E56" w:rsidP="004329A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4E56" w:rsidRPr="000566A5" w14:paraId="0B11B5FB" w14:textId="77777777" w:rsidTr="00FD6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495B0915" w:rsidR="00684E56" w:rsidRPr="000566A5" w:rsidRDefault="00BC138C" w:rsidP="004329A0">
            <w:pPr>
              <w:bidi/>
              <w:rPr>
                <w:rFonts w:ascii="IranNastaliq" w:hAnsi="IranNastaliq" w:cs="2  Titr"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 w:hint="cs"/>
                <w:sz w:val="20"/>
                <w:szCs w:val="20"/>
                <w:rtl/>
                <w:lang w:bidi="fa-IR"/>
              </w:rPr>
              <w:t>مهری شمسی</w:t>
            </w:r>
          </w:p>
        </w:tc>
        <w:tc>
          <w:tcPr>
            <w:tcW w:w="2135" w:type="dxa"/>
          </w:tcPr>
          <w:p w14:paraId="5046C733" w14:textId="12023AE5" w:rsidR="00684E56" w:rsidRPr="000566A5" w:rsidRDefault="00BC138C" w:rsidP="00BC138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شرکت در بحث گروه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ارا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عملکرد ت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و مشارکت در حل مساله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، تهیه محتوای آموزشی و ارایه به صورت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گروهی در کلاس توسط دانشجویان</w:t>
            </w:r>
          </w:p>
        </w:tc>
        <w:tc>
          <w:tcPr>
            <w:tcW w:w="2623" w:type="dxa"/>
          </w:tcPr>
          <w:p w14:paraId="4654C7B8" w14:textId="3A8D3DBC" w:rsidR="00BC138C" w:rsidRPr="000566A5" w:rsidRDefault="00BC138C" w:rsidP="00BC138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lastRenderedPageBreak/>
              <w:t>سخنران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تعامل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(پرسش و پاسخ، کوئ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ز،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بحث گروه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و ...)، بحث در گروهها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کوچک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ت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TBL)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lastRenderedPageBreak/>
              <w:t>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حل مسئله (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PBL)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مبتن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بر سنار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58577C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طراحی بازی،  تهیه ی فیلم آموزشی، 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استفاده از دانشجو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در تدر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(تدر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 xml:space="preserve"> توسط همتا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0566A5">
              <w:rPr>
                <w:rFonts w:ascii="IranNastaliq" w:hAnsi="IranNastaliq" w:cs="2  Titr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Pr="000566A5"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2375" w:type="dxa"/>
          </w:tcPr>
          <w:p w14:paraId="669C52A2" w14:textId="7C238F24" w:rsidR="00684E56" w:rsidRPr="000566A5" w:rsidRDefault="00BC138C" w:rsidP="004329A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rtl/>
                <w:lang w:bidi="fa-IR"/>
              </w:rPr>
            </w:pP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آموزش مراقبت های مامایی با </w:t>
            </w:r>
            <w:r w:rsidR="00DD6BE1"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>محوریت بیماری نوزادان به مادران، خانواده،</w:t>
            </w: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هم تایان و دانشجویان</w:t>
            </w:r>
          </w:p>
          <w:p w14:paraId="3D7EAFAA" w14:textId="0ACB86F2" w:rsidR="00BC138C" w:rsidRPr="000566A5" w:rsidRDefault="00BC138C" w:rsidP="00BC138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b/>
                <w:bCs/>
                <w:sz w:val="20"/>
                <w:szCs w:val="20"/>
                <w:lang w:bidi="fa-IR"/>
              </w:rPr>
            </w:pPr>
            <w:r w:rsidRPr="000566A5">
              <w:rPr>
                <w:rFonts w:ascii="IranNastaliq" w:hAnsi="IranNastaliq" w:cs="2 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حقوق نوزاد در خانواده</w:t>
            </w:r>
          </w:p>
        </w:tc>
        <w:tc>
          <w:tcPr>
            <w:tcW w:w="847" w:type="dxa"/>
          </w:tcPr>
          <w:p w14:paraId="4025F416" w14:textId="77777777" w:rsidR="00684E56" w:rsidRPr="000566A5" w:rsidRDefault="00684E56" w:rsidP="004329A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2  Titr"/>
                <w:sz w:val="24"/>
                <w:szCs w:val="24"/>
                <w:lang w:bidi="fa-IR"/>
              </w:rPr>
            </w:pPr>
            <w:r w:rsidRPr="000566A5">
              <w:rPr>
                <w:rFonts w:ascii="IranNastaliq" w:hAnsi="IranNastaliq" w:cs="2  Titr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</w:tbl>
    <w:p w14:paraId="352E1D5F" w14:textId="5822E310" w:rsidR="0058577C" w:rsidRDefault="0058577C" w:rsidP="0058577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5FC1ED" w14:textId="408B2598" w:rsidR="00BE4941" w:rsidRDefault="00BE4941" w:rsidP="0058577C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4C500B47" w14:textId="77777777" w:rsidR="008B2751" w:rsidRPr="008B2751" w:rsidRDefault="008B2751" w:rsidP="008B27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8B2751">
        <w:rPr>
          <w:rFonts w:ascii="IranNastaliq" w:hAnsi="IranNastaliq" w:cs="B Mitra"/>
          <w:sz w:val="24"/>
          <w:szCs w:val="24"/>
          <w:rtl/>
          <w:lang w:bidi="fa-IR"/>
        </w:rPr>
        <w:t>حضور فعال در کلاس</w:t>
      </w:r>
      <w:r w:rsidRPr="008B2751">
        <w:rPr>
          <w:rFonts w:ascii="IranNastaliq" w:hAnsi="IranNastaliq" w:cs="B Mitra"/>
          <w:sz w:val="24"/>
          <w:szCs w:val="24"/>
          <w:lang w:bidi="fa-IR"/>
        </w:rPr>
        <w:t xml:space="preserve"> </w:t>
      </w:r>
    </w:p>
    <w:p w14:paraId="35CD7C42" w14:textId="085FDA79" w:rsidR="008B2751" w:rsidRPr="008B2751" w:rsidRDefault="008B2751" w:rsidP="008B27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8B2751">
        <w:rPr>
          <w:rFonts w:ascii="IranNastaliq" w:hAnsi="IranNastaliq" w:cs="B Mitra"/>
          <w:sz w:val="24"/>
          <w:szCs w:val="24"/>
          <w:rtl/>
          <w:lang w:bidi="fa-IR"/>
        </w:rPr>
        <w:t>انجام تكاليف محوله</w:t>
      </w:r>
      <w:r w:rsidRPr="008B2751">
        <w:rPr>
          <w:rFonts w:ascii="IranNastaliq" w:hAnsi="IranNastaliq" w:cs="B Mitra"/>
          <w:sz w:val="24"/>
          <w:szCs w:val="24"/>
          <w:lang w:bidi="fa-IR"/>
        </w:rPr>
        <w:t xml:space="preserve"> </w:t>
      </w:r>
    </w:p>
    <w:p w14:paraId="03E1CC72" w14:textId="5890CA2B" w:rsidR="008B2751" w:rsidRDefault="008B2751" w:rsidP="008B27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8B2751">
        <w:rPr>
          <w:rFonts w:ascii="IranNastaliq" w:hAnsi="IranNastaliq" w:cs="B Mitra" w:hint="eastAsia"/>
          <w:sz w:val="24"/>
          <w:szCs w:val="24"/>
          <w:rtl/>
          <w:lang w:bidi="fa-IR"/>
        </w:rPr>
        <w:t>شرکت</w:t>
      </w:r>
      <w:r w:rsidRPr="008B2751">
        <w:rPr>
          <w:rFonts w:ascii="IranNastaliq" w:hAnsi="IranNastaliq" w:cs="B Mitra"/>
          <w:sz w:val="24"/>
          <w:szCs w:val="24"/>
          <w:rtl/>
          <w:lang w:bidi="fa-IR"/>
        </w:rPr>
        <w:t xml:space="preserve"> در امتحان پا</w:t>
      </w:r>
      <w:r w:rsidRPr="008B2751">
        <w:rPr>
          <w:rFonts w:ascii="IranNastaliq" w:hAnsi="IranNastaliq" w:cs="B Mitra" w:hint="cs"/>
          <w:sz w:val="24"/>
          <w:szCs w:val="24"/>
          <w:rtl/>
          <w:lang w:bidi="fa-IR"/>
        </w:rPr>
        <w:t>ی</w:t>
      </w:r>
      <w:r w:rsidRPr="008B2751">
        <w:rPr>
          <w:rFonts w:ascii="IranNastaliq" w:hAnsi="IranNastaliq" w:cs="B Mitra" w:hint="eastAsia"/>
          <w:sz w:val="24"/>
          <w:szCs w:val="24"/>
          <w:rtl/>
          <w:lang w:bidi="fa-IR"/>
        </w:rPr>
        <w:t>ان</w:t>
      </w:r>
      <w:r w:rsidRPr="008B2751">
        <w:rPr>
          <w:rFonts w:ascii="IranNastaliq" w:hAnsi="IranNastaliq" w:cs="B Mitra"/>
          <w:sz w:val="24"/>
          <w:szCs w:val="24"/>
          <w:rtl/>
          <w:lang w:bidi="fa-IR"/>
        </w:rPr>
        <w:t xml:space="preserve"> ترم</w:t>
      </w:r>
    </w:p>
    <w:p w14:paraId="3CD60991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تکالیف دانشجویان در جلسه هفتم</w:t>
      </w:r>
    </w:p>
    <w:p w14:paraId="7A39C475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موضوع: </w:t>
      </w:r>
    </w:p>
    <w:p w14:paraId="1532B2F8" w14:textId="77777777" w:rsidR="00D20716" w:rsidRPr="00FD6AC7" w:rsidRDefault="00FB6776" w:rsidP="00FD6AC7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تغذيه نوزاد ترم و نارس</w:t>
      </w:r>
    </w:p>
    <w:p w14:paraId="55088E50" w14:textId="77777777" w:rsidR="00D20716" w:rsidRPr="00FD6AC7" w:rsidRDefault="00FB6776" w:rsidP="00FD6AC7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/>
          <w:sz w:val="24"/>
          <w:szCs w:val="24"/>
          <w:rtl/>
          <w:lang w:bidi="fa-IR"/>
        </w:rPr>
        <w:t xml:space="preserve"> تغذیه با شیر مادر و شیردهی</w:t>
      </w:r>
    </w:p>
    <w:p w14:paraId="44487212" w14:textId="77777777" w:rsidR="00D20716" w:rsidRPr="00FD6AC7" w:rsidRDefault="00FB6776" w:rsidP="00FD6AC7">
      <w:pPr>
        <w:numPr>
          <w:ilvl w:val="0"/>
          <w:numId w:val="10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کلیه ی دانشجویان کلاس موظف هستند به عنوان یک کار گروهی یک بسته ی آموزشی با محوریت تغذیه با شیر مادر و شیردهی تهیه نمایند. روش های ارایه به اختیار دانشجویان می باشد.</w:t>
      </w:r>
    </w:p>
    <w:p w14:paraId="2A4D02AB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گروه هدف آموزشی:</w:t>
      </w:r>
    </w:p>
    <w:p w14:paraId="676C23B3" w14:textId="3A0BF0C2" w:rsid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مادران و دانشجویان</w:t>
      </w:r>
    </w:p>
    <w:p w14:paraId="7666260F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تکالیف دانشجویان در جلسه هشتم</w:t>
      </w:r>
    </w:p>
    <w:p w14:paraId="47CF0AF5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موضوع: </w:t>
      </w:r>
    </w:p>
    <w:p w14:paraId="6CE42CFF" w14:textId="77777777" w:rsidR="00D20716" w:rsidRPr="00FD6AC7" w:rsidRDefault="00FB6776" w:rsidP="00FD6AC7">
      <w:pPr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آموزش مراقبت های مامایی با محوریت بیماری های نوزادان</w:t>
      </w:r>
    </w:p>
    <w:p w14:paraId="089F243B" w14:textId="77777777" w:rsidR="00D20716" w:rsidRPr="00FD6AC7" w:rsidRDefault="00FB6776" w:rsidP="00FD6AC7">
      <w:pPr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حقوق نوزاد در خانواده</w:t>
      </w:r>
    </w:p>
    <w:p w14:paraId="5C3DACFF" w14:textId="77777777" w:rsidR="00D20716" w:rsidRPr="00FD6AC7" w:rsidRDefault="00FB6776" w:rsidP="00FD6AC7">
      <w:pPr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تغذيه نوزاد ترم و نارس </w:t>
      </w:r>
    </w:p>
    <w:p w14:paraId="45228A01" w14:textId="77777777" w:rsidR="00D20716" w:rsidRPr="00FD6AC7" w:rsidRDefault="00FB6776" w:rsidP="00FD6AC7">
      <w:pPr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هر دانشجو موظف است، یک موضوع در زمینه ی آموزش مراقبت های مامایی با محوریت بیماری نوزادان، تغذيه نوزاد ترم و نارس</w:t>
      </w:r>
      <w:r w:rsidRPr="00FD6AC7">
        <w:rPr>
          <w:rFonts w:ascii="IranNastaliq" w:hAnsi="IranNastaliq" w:cs="B Mitra"/>
          <w:sz w:val="24"/>
          <w:szCs w:val="24"/>
          <w:rtl/>
          <w:lang w:bidi="fa-IR"/>
        </w:rPr>
        <w:t xml:space="preserve">  و حقوق نوزاد در خانواده را انتخاب نموده و به مدت 15 دقیقه در کلاس ارایه دهد.</w:t>
      </w:r>
    </w:p>
    <w:p w14:paraId="59151A42" w14:textId="77777777" w:rsidR="00D20716" w:rsidRPr="00FD6AC7" w:rsidRDefault="00FB6776" w:rsidP="00FD6AC7">
      <w:pPr>
        <w:numPr>
          <w:ilvl w:val="0"/>
          <w:numId w:val="1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روش های ارایه به اختیار دانشجویان می باشد.</w:t>
      </w:r>
    </w:p>
    <w:p w14:paraId="199D4446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گروه هدف آموزشی:</w:t>
      </w:r>
    </w:p>
    <w:p w14:paraId="4150F34B" w14:textId="755FAE57" w:rsid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مادران، هم تایان و دانشجویان</w:t>
      </w:r>
    </w:p>
    <w:p w14:paraId="3EAD3A8A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 های آموزشی پیشنهادی:</w:t>
      </w:r>
    </w:p>
    <w:p w14:paraId="16AB8BBD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تهیه ی کتابچه ی آموزشی راهنمای مادران، پوستر آموزشی</w:t>
      </w:r>
    </w:p>
    <w:p w14:paraId="4E1C8FB3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lastRenderedPageBreak/>
        <w:t>تهیه ی فیلم آموزشی</w:t>
      </w:r>
    </w:p>
    <w:p w14:paraId="38C1AF27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پاسخ به سوالات پرتکرار با تمرکز بر مادران در قالب کتابچه ی آموزشی یا محتوای الکترونیک</w:t>
      </w:r>
    </w:p>
    <w:p w14:paraId="79693EEF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طراحی بازی (کامپیوتری، </w:t>
      </w:r>
      <w:r w:rsidRPr="00FD6AC7">
        <w:rPr>
          <w:rFonts w:ascii="IranNastaliq" w:hAnsi="IranNastaliq" w:cs="B Mitra"/>
          <w:sz w:val="24"/>
          <w:szCs w:val="24"/>
          <w:lang w:bidi="fa-IR"/>
        </w:rPr>
        <w:t>AR, VR</w:t>
      </w:r>
      <w:r w:rsidRPr="00FD6AC7">
        <w:rPr>
          <w:rFonts w:ascii="IranNastaliq" w:hAnsi="IranNastaliq" w:cs="B Mitra"/>
          <w:sz w:val="24"/>
          <w:szCs w:val="24"/>
          <w:rtl/>
          <w:lang w:bidi="fa-IR"/>
        </w:rPr>
        <w:t xml:space="preserve"> و ...)</w:t>
      </w:r>
    </w:p>
    <w:p w14:paraId="55A059DF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ایفای نقش</w:t>
      </w:r>
    </w:p>
    <w:p w14:paraId="03A4B461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سخنرانی تعاملی (پرسش و پاسخ، کوئیز، بحث گروهی و ...)، بحث در گروه های کوچک یادگیری مبتنی بر تیم، یادگیری مبتنی بر حل مسئله، یادگیری مبتنی بر سناریو</w:t>
      </w:r>
    </w:p>
    <w:p w14:paraId="60A8A416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مروری بر جدیدترین مقالات با محوریت موضوع انتخابی </w:t>
      </w:r>
    </w:p>
    <w:p w14:paraId="40ABB855" w14:textId="77777777" w:rsidR="00D20716" w:rsidRPr="00FD6AC7" w:rsidRDefault="00FB6776" w:rsidP="00FD6AC7">
      <w:pPr>
        <w:numPr>
          <w:ilvl w:val="0"/>
          <w:numId w:val="1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D6AC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توجه:</w:t>
      </w:r>
    </w:p>
    <w:p w14:paraId="16CB74A4" w14:textId="77777777" w:rsidR="00FD6AC7" w:rsidRPr="00FD6AC7" w:rsidRDefault="00FD6AC7" w:rsidP="00FD6AC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lang w:bidi="fa-IR"/>
        </w:rPr>
      </w:pPr>
      <w:r w:rsidRPr="00FD6AC7">
        <w:rPr>
          <w:rFonts w:ascii="IranNastaliq" w:hAnsi="IranNastaliq" w:cs="B Mitra"/>
          <w:sz w:val="24"/>
          <w:szCs w:val="24"/>
          <w:rtl/>
          <w:lang w:bidi="fa-IR"/>
        </w:rPr>
        <w:t xml:space="preserve"> دانشجویان می توانند با توجه به مهارت، خلاقیت و ایده های نوین خود هر روشی را که می خواهند اجرا نمایند.</w:t>
      </w:r>
    </w:p>
    <w:p w14:paraId="7AC482BE" w14:textId="66D75215" w:rsidR="00C507CF" w:rsidRPr="00A240A3" w:rsidRDefault="00FD6AC7" w:rsidP="00A240A3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FD6AC7">
        <w:rPr>
          <w:rFonts w:ascii="IranNastaliq" w:hAnsi="IranNastaliq" w:cs="B Mitra" w:hint="cs"/>
          <w:sz w:val="24"/>
          <w:szCs w:val="24"/>
          <w:rtl/>
          <w:lang w:bidi="fa-IR"/>
        </w:rPr>
        <w:t>هیچ محدودیتی</w:t>
      </w:r>
      <w:r w:rsidR="00A240A3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در انتخاب روش آموزش وجود ندارد.</w:t>
      </w:r>
    </w:p>
    <w:p w14:paraId="79708691" w14:textId="0D11B11E" w:rsidR="00457853" w:rsidRPr="0038611B" w:rsidRDefault="00E270DE" w:rsidP="00C507C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23E9FBF1" w:rsidR="002547D1" w:rsidRPr="0038611B" w:rsidRDefault="00C71788" w:rsidP="004329A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</w:t>
      </w:r>
      <w:r w:rsidR="00684D10">
        <w:rPr>
          <w:rFonts w:asciiTheme="majorBidi" w:hAnsiTheme="majorBidi" w:cs="B Mitra" w:hint="cs"/>
          <w:sz w:val="24"/>
          <w:szCs w:val="24"/>
          <w:rtl/>
          <w:lang w:bidi="fa-IR"/>
        </w:rPr>
        <w:t>تکوینی و تراکمی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</w:t>
      </w:r>
    </w:p>
    <w:p w14:paraId="71437439" w14:textId="60064C9C" w:rsidR="0038611B" w:rsidRPr="00684D10" w:rsidRDefault="0038611B" w:rsidP="004329A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6CB5D409" w14:textId="05130864" w:rsidR="00684D10" w:rsidRPr="00684D10" w:rsidRDefault="00684D10" w:rsidP="00684D10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684D10">
        <w:rPr>
          <w:rFonts w:ascii="Arial" w:eastAsia="Times New Roman" w:hAnsi="Arial" w:cs="B Mitra" w:hint="cs"/>
          <w:sz w:val="24"/>
          <w:szCs w:val="24"/>
          <w:rtl/>
        </w:rPr>
        <w:t>ارزیابی بر اساس بودجه بندی تکالیف</w:t>
      </w:r>
    </w:p>
    <w:p w14:paraId="4BC72A3C" w14:textId="33CB3824" w:rsidR="00FB08F3" w:rsidRPr="0038611B" w:rsidRDefault="00683431" w:rsidP="00C507C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</w:p>
    <w:p w14:paraId="2D01FE2B" w14:textId="15930670" w:rsidR="00193051" w:rsidRDefault="00193051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520" w:type="pct"/>
        <w:jc w:val="center"/>
        <w:tblLook w:val="01E0" w:firstRow="1" w:lastRow="1" w:firstColumn="1" w:lastColumn="1" w:noHBand="0" w:noVBand="0"/>
      </w:tblPr>
      <w:tblGrid>
        <w:gridCol w:w="654"/>
        <w:gridCol w:w="4571"/>
        <w:gridCol w:w="864"/>
        <w:gridCol w:w="1193"/>
        <w:gridCol w:w="1170"/>
      </w:tblGrid>
      <w:tr w:rsidR="00193051" w:rsidRPr="0002662C" w14:paraId="553C9C90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11577311" w14:textId="77777777" w:rsidR="00193051" w:rsidRPr="001E0882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04" w:type="pct"/>
            <w:shd w:val="clear" w:color="auto" w:fill="F2F2F2" w:themeFill="background1" w:themeFillShade="F2"/>
          </w:tcPr>
          <w:p w14:paraId="62E5FB7C" w14:textId="77777777" w:rsidR="00193051" w:rsidRPr="001E0882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5F8F940E" w14:textId="77777777" w:rsidR="00193051" w:rsidRPr="001E0882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222FD08D" w14:textId="77777777" w:rsidR="00193051" w:rsidRPr="001E0882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1F60878B" w14:textId="77777777" w:rsidR="00193051" w:rsidRPr="001E0882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8B2751" w:rsidRPr="0002662C" w14:paraId="2E4F2D30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114F1B94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22E1B962" w14:textId="2214E5BB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شرح حال و معاينه فيز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کامل نوزاد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تعار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نحوه شناسا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نوزاد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مراقبت ها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اول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نوزاد</w:t>
            </w:r>
          </w:p>
        </w:tc>
        <w:tc>
          <w:tcPr>
            <w:tcW w:w="511" w:type="pct"/>
          </w:tcPr>
          <w:p w14:paraId="07E4C656" w14:textId="6790A07F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6E9988FC" w14:textId="3E176E63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13293126" w14:textId="6EC66D5F" w:rsidR="008B2751" w:rsidRPr="001E0882" w:rsidRDefault="00797F05" w:rsidP="001E088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8B2751" w:rsidRPr="0002662C" w14:paraId="315A5181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2E854EA0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4B260ED7" w14:textId="16BDFF64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احياء قلب و ت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ریوی نوزاد،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روش های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خاص در اصول درمان نارسا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تنفس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آشن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با سا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تجه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زات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اح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نوزاد</w:t>
            </w:r>
          </w:p>
        </w:tc>
        <w:tc>
          <w:tcPr>
            <w:tcW w:w="511" w:type="pct"/>
          </w:tcPr>
          <w:p w14:paraId="584E66C6" w14:textId="3A2A3B36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52C9968A" w14:textId="7C0B39FB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1AA11975" w14:textId="3E58BF7D" w:rsidR="008B2751" w:rsidRPr="001E0882" w:rsidRDefault="001E0882" w:rsidP="001E088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8B2751" w:rsidRPr="0002662C" w14:paraId="099A2D4E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70F59DF3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19B9562F" w14:textId="11FB6B9C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بیماری های قلبی و تنفسی و خونی نوزاد، آسیفکسی</w:t>
            </w:r>
          </w:p>
        </w:tc>
        <w:tc>
          <w:tcPr>
            <w:tcW w:w="511" w:type="pct"/>
          </w:tcPr>
          <w:p w14:paraId="536EE194" w14:textId="4A13DB06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5FD0D53D" w14:textId="272D8C26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69916345" w14:textId="6F9908C2" w:rsidR="008B2751" w:rsidRPr="001E0882" w:rsidRDefault="001E0882" w:rsidP="001E088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8B2751" w:rsidRPr="0002662C" w14:paraId="0641C18A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7AC8B7A3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0139F229" w14:textId="755BEFB3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زردی نوزادان و بیماری های عفونی و گوارشی نوزاد</w:t>
            </w:r>
          </w:p>
        </w:tc>
        <w:tc>
          <w:tcPr>
            <w:tcW w:w="511" w:type="pct"/>
          </w:tcPr>
          <w:p w14:paraId="1AB10560" w14:textId="28A9A810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14280374" w14:textId="14F9408D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5E1928DE" w14:textId="321345A3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8B2751" w:rsidRPr="0002662C" w14:paraId="22192F56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23AA8C66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60D8E08C" w14:textId="6307906C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ناهنجاری های قبل و بعد از تولد، مالفورماسیون های مادرزادی، مشکلات عضلانی، اسکلتی، عصبی و ...،  صدمات زایمانی</w:t>
            </w:r>
          </w:p>
        </w:tc>
        <w:tc>
          <w:tcPr>
            <w:tcW w:w="511" w:type="pct"/>
          </w:tcPr>
          <w:p w14:paraId="4AB5D236" w14:textId="546D5499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3C4E41E7" w14:textId="2E63EBC5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2142FE0E" w14:textId="169D0627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8B2751" w:rsidRPr="0002662C" w14:paraId="49449B8C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3B39BE53" w14:textId="77777777" w:rsidR="008B2751" w:rsidRPr="001E0882" w:rsidRDefault="008B2751" w:rsidP="008B27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314745F4" w14:textId="343C7CBE" w:rsidR="008B2751" w:rsidRPr="001E0882" w:rsidRDefault="008B2751" w:rsidP="008B2751">
            <w:pPr>
              <w:bidi/>
              <w:rPr>
                <w:rFonts w:cs="B Mitra"/>
                <w:sz w:val="24"/>
                <w:szCs w:val="24"/>
              </w:rPr>
            </w:pP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بی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متابول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ارث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ی، مشکلات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غدد</w:t>
            </w:r>
            <w:r w:rsidRPr="001E088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داخلی، </w:t>
            </w:r>
            <w:r w:rsidRPr="001E0882">
              <w:rPr>
                <w:rStyle w:val="Bodytext1"/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فارماکولوژ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جن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E0882">
              <w:rPr>
                <w:rStyle w:val="Bodytext1"/>
                <w:rFonts w:ascii="Times New Roman" w:hAnsi="Times New Roman"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 نوزاد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1E0882">
              <w:rPr>
                <w:rtl/>
              </w:rPr>
              <w:t xml:space="preserve"> 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تومورها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سرطان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1E0882">
              <w:rPr>
                <w:rStyle w:val="Bodytext1"/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نوزاد</w:t>
            </w:r>
            <w:r w:rsidRPr="001E0882">
              <w:rPr>
                <w:rStyle w:val="Bodytext1"/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بیماری های کلیوی نوزاد</w:t>
            </w:r>
          </w:p>
        </w:tc>
        <w:tc>
          <w:tcPr>
            <w:tcW w:w="511" w:type="pct"/>
          </w:tcPr>
          <w:p w14:paraId="634B139E" w14:textId="48D82FF4" w:rsidR="008B2751" w:rsidRPr="001E0882" w:rsidRDefault="008B2751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E0882"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</w:tcPr>
          <w:p w14:paraId="523C85B0" w14:textId="518F0ECB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2" w:type="pct"/>
          </w:tcPr>
          <w:p w14:paraId="76E1A35A" w14:textId="51C9634D" w:rsidR="008B2751" w:rsidRPr="001E0882" w:rsidRDefault="001E0882" w:rsidP="008B2751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50 ثانیه</w:t>
            </w:r>
          </w:p>
        </w:tc>
      </w:tr>
      <w:tr w:rsidR="00BC271D" w:rsidRPr="0002662C" w14:paraId="2418C4DA" w14:textId="77777777" w:rsidTr="00BC271D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68101A68" w14:textId="77777777" w:rsidR="00BC271D" w:rsidRPr="0002662C" w:rsidRDefault="00BC271D" w:rsidP="004329A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4CD1EBBC" w14:textId="17DB26CA" w:rsidR="00BC271D" w:rsidRPr="0002662C" w:rsidRDefault="00BC271D" w:rsidP="00BC271D">
            <w:pPr>
              <w:bidi/>
              <w:rPr>
                <w:rFonts w:cs="B Mitra"/>
                <w:sz w:val="24"/>
                <w:szCs w:val="24"/>
              </w:rPr>
            </w:pPr>
            <w:r w:rsidRPr="00BC271D">
              <w:rPr>
                <w:rFonts w:cs="B Mitra"/>
                <w:sz w:val="24"/>
                <w:szCs w:val="24"/>
                <w:rtl/>
              </w:rPr>
              <w:t>تغذيه نوزاد ترم و نارس</w:t>
            </w:r>
            <w:r>
              <w:rPr>
                <w:rFonts w:cs="B Mitra" w:hint="cs"/>
                <w:sz w:val="24"/>
                <w:szCs w:val="24"/>
                <w:rtl/>
              </w:rPr>
              <w:t>،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تغذ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با ش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مادر و ش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رده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909" w:type="pct"/>
            <w:gridSpan w:val="3"/>
          </w:tcPr>
          <w:p w14:paraId="0735555F" w14:textId="1331A50B" w:rsidR="00BC271D" w:rsidRPr="0002662C" w:rsidRDefault="00BC271D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پروژه محور</w:t>
            </w:r>
          </w:p>
        </w:tc>
      </w:tr>
      <w:tr w:rsidR="00BC271D" w:rsidRPr="0002662C" w14:paraId="6D7B0A90" w14:textId="77777777" w:rsidTr="00BC271D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6544A088" w14:textId="77777777" w:rsidR="00BC271D" w:rsidRPr="0002662C" w:rsidRDefault="00BC271D" w:rsidP="004329A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4" w:type="pct"/>
          </w:tcPr>
          <w:p w14:paraId="14CF6A3C" w14:textId="02F0C6DF" w:rsidR="00BC271D" w:rsidRPr="0002662C" w:rsidRDefault="00BC271D" w:rsidP="00BC271D">
            <w:pPr>
              <w:bidi/>
              <w:rPr>
                <w:rFonts w:cs="B Mitra"/>
                <w:sz w:val="24"/>
                <w:szCs w:val="24"/>
              </w:rPr>
            </w:pPr>
            <w:r w:rsidRPr="00BC271D">
              <w:rPr>
                <w:rFonts w:cs="B Mitra"/>
                <w:sz w:val="24"/>
                <w:szCs w:val="24"/>
                <w:rtl/>
              </w:rPr>
              <w:t>آموزش مراقبت ها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ماما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یی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با محور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مار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نوزادان به مادران، خانواده، هم تا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ان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و دانشجو</w:t>
            </w:r>
            <w:r w:rsidRPr="00BC271D">
              <w:rPr>
                <w:rFonts w:cs="B Mitra" w:hint="cs"/>
                <w:sz w:val="24"/>
                <w:szCs w:val="24"/>
                <w:rtl/>
              </w:rPr>
              <w:t>ی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ان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</w:t>
            </w:r>
            <w:r w:rsidRPr="00BC271D">
              <w:rPr>
                <w:rFonts w:cs="B Mitra" w:hint="eastAsia"/>
                <w:sz w:val="24"/>
                <w:szCs w:val="24"/>
                <w:rtl/>
              </w:rPr>
              <w:t>حقوق</w:t>
            </w:r>
            <w:r w:rsidRPr="00BC271D">
              <w:rPr>
                <w:rFonts w:cs="B Mitra"/>
                <w:sz w:val="24"/>
                <w:szCs w:val="24"/>
                <w:rtl/>
              </w:rPr>
              <w:t xml:space="preserve"> نوزاد در خانواده</w:t>
            </w:r>
          </w:p>
        </w:tc>
        <w:tc>
          <w:tcPr>
            <w:tcW w:w="1909" w:type="pct"/>
            <w:gridSpan w:val="3"/>
          </w:tcPr>
          <w:p w14:paraId="7573907D" w14:textId="13FD874F" w:rsidR="00BC271D" w:rsidRPr="0002662C" w:rsidRDefault="00BC271D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C271D">
              <w:rPr>
                <w:rFonts w:cs="B Mitra"/>
                <w:sz w:val="24"/>
                <w:szCs w:val="24"/>
                <w:rtl/>
                <w:lang w:bidi="fa-IR"/>
              </w:rPr>
              <w:t>پروژه محور</w:t>
            </w:r>
          </w:p>
        </w:tc>
      </w:tr>
      <w:tr w:rsidR="00193051" w:rsidRPr="0002662C" w14:paraId="505E807C" w14:textId="77777777" w:rsidTr="001E0882">
        <w:trPr>
          <w:trHeight w:val="20"/>
          <w:jc w:val="center"/>
        </w:trPr>
        <w:tc>
          <w:tcPr>
            <w:tcW w:w="387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4329A0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04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4329A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11" w:type="pct"/>
            <w:shd w:val="clear" w:color="auto" w:fill="F2F2F2" w:themeFill="background1" w:themeFillShade="F2"/>
          </w:tcPr>
          <w:p w14:paraId="23862343" w14:textId="1A05A9D0" w:rsidR="00193051" w:rsidRPr="0002662C" w:rsidRDefault="0058577C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6C039568" w14:textId="4D3E724B" w:rsidR="00193051" w:rsidRPr="0002662C" w:rsidRDefault="0058577C" w:rsidP="004329A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087AF57" w14:textId="78BBAB38" w:rsidR="00193051" w:rsidRPr="0002662C" w:rsidRDefault="00684D10" w:rsidP="00684D1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25 دقیقه</w:t>
            </w:r>
          </w:p>
        </w:tc>
      </w:tr>
    </w:tbl>
    <w:p w14:paraId="1CE3A9DD" w14:textId="36D30152" w:rsidR="00193051" w:rsidRDefault="00193051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4EAADF3" w14:textId="75133EF3" w:rsidR="00684D10" w:rsidRDefault="00684D10" w:rsidP="00684D1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4329A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4329A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2B874912" w:rsidR="0049722D" w:rsidRDefault="004E2BE7" w:rsidP="004329A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1E0882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1E0882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1E0882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1E0882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6537CAAB" w14:textId="77777777" w:rsidR="00152F9A" w:rsidRPr="00684D10" w:rsidRDefault="00152F9A" w:rsidP="00152F9A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152F9A">
        <w:rPr>
          <w:rFonts w:asciiTheme="majorBidi" w:eastAsia="Times New Roman" w:hAnsiTheme="majorBidi" w:cstheme="majorBidi"/>
          <w:sz w:val="28"/>
          <w:szCs w:val="28"/>
          <w:rtl/>
          <w:lang w:val="fa-IR" w:eastAsia="fa-IR" w:bidi="fa-IR"/>
        </w:rPr>
        <w:t>Nelson text book of pediatrics</w:t>
      </w:r>
      <w:r w:rsidRPr="00152F9A">
        <w:rPr>
          <w:rFonts w:asciiTheme="majorBidi" w:eastAsia="Times New Roman" w:hAnsiTheme="majorBidi" w:cs="Times New Roman"/>
          <w:sz w:val="28"/>
          <w:szCs w:val="28"/>
          <w:rtl/>
          <w:lang w:val="fa-IR" w:eastAsia="fa-IR" w:bidi="fa-IR"/>
        </w:rPr>
        <w:t xml:space="preserve"> (Last edition)</w:t>
      </w:r>
      <w:r w:rsidRPr="00152F9A">
        <w:rPr>
          <w:rFonts w:asciiTheme="majorBidi" w:eastAsia="Times New Roman" w:hAnsiTheme="majorBidi" w:cstheme="majorBidi"/>
          <w:sz w:val="28"/>
          <w:szCs w:val="28"/>
          <w:lang w:eastAsia="fa-IR" w:bidi="fa-IR"/>
        </w:rPr>
        <w:t>,</w:t>
      </w:r>
      <w:r w:rsidRPr="00152F9A">
        <w:rPr>
          <w:rFonts w:asciiTheme="majorBidi" w:eastAsia="Times New Roman" w:hAnsiTheme="majorBidi" w:cs="Times New Roman"/>
          <w:b/>
          <w:bCs/>
          <w:sz w:val="28"/>
          <w:szCs w:val="28"/>
          <w:shd w:val="clear" w:color="auto" w:fill="FFFFFF"/>
          <w:rtl/>
          <w:lang w:val="fa-IR" w:eastAsia="fa-IR" w:bidi="fa-IR"/>
        </w:rPr>
        <w:t xml:space="preserve"> </w:t>
      </w:r>
      <w:r w:rsidRPr="00152F9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Authors : </w:t>
      </w:r>
      <w:r w:rsidRPr="00152F9A">
        <w:rPr>
          <w:rFonts w:asciiTheme="majorBidi" w:eastAsia="Times New Roman" w:hAnsiTheme="majorBidi" w:cstheme="majorBidi"/>
          <w:sz w:val="28"/>
          <w:szCs w:val="28"/>
        </w:rPr>
        <w:t xml:space="preserve">Robert M. </w:t>
      </w:r>
      <w:proofErr w:type="spellStart"/>
      <w:r w:rsidRPr="00152F9A">
        <w:rPr>
          <w:rFonts w:asciiTheme="majorBidi" w:eastAsia="Times New Roman" w:hAnsiTheme="majorBidi" w:cstheme="majorBidi"/>
          <w:sz w:val="28"/>
          <w:szCs w:val="28"/>
        </w:rPr>
        <w:t>Kliegman</w:t>
      </w:r>
      <w:proofErr w:type="spellEnd"/>
      <w:r w:rsidRPr="00152F9A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684D10">
        <w:rPr>
          <w:rFonts w:asciiTheme="majorBidi" w:eastAsia="Times New Roman" w:hAnsiTheme="majorBidi" w:cstheme="majorBidi"/>
          <w:sz w:val="24"/>
          <w:szCs w:val="24"/>
        </w:rPr>
        <w:t xml:space="preserve">&amp; Joseph W. St. </w:t>
      </w:r>
      <w:proofErr w:type="spellStart"/>
      <w:r w:rsidRPr="00684D10">
        <w:rPr>
          <w:rFonts w:asciiTheme="majorBidi" w:eastAsia="Times New Roman" w:hAnsiTheme="majorBidi" w:cstheme="majorBidi"/>
          <w:sz w:val="24"/>
          <w:szCs w:val="24"/>
        </w:rPr>
        <w:t>Geme</w:t>
      </w:r>
      <w:proofErr w:type="spellEnd"/>
      <w:r w:rsidRPr="00684D10">
        <w:rPr>
          <w:rFonts w:asciiTheme="majorBidi" w:eastAsia="Times New Roman" w:hAnsiTheme="majorBidi" w:cstheme="majorBidi"/>
          <w:sz w:val="24"/>
          <w:szCs w:val="24"/>
        </w:rPr>
        <w:t xml:space="preserve"> III.</w:t>
      </w:r>
    </w:p>
    <w:p w14:paraId="2866F61D" w14:textId="77777777" w:rsidR="00152F9A" w:rsidRPr="00684D10" w:rsidRDefault="00152F9A" w:rsidP="00152F9A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684D10">
        <w:rPr>
          <w:rFonts w:asciiTheme="majorBidi" w:eastAsia="Times New Roman" w:hAnsiTheme="majorBidi" w:cstheme="majorBidi"/>
          <w:sz w:val="24"/>
          <w:szCs w:val="24"/>
        </w:rPr>
        <w:t>Roberton's</w:t>
      </w:r>
      <w:proofErr w:type="spellEnd"/>
      <w:r w:rsidRPr="00684D10">
        <w:rPr>
          <w:rFonts w:asciiTheme="majorBidi" w:eastAsia="Times New Roman" w:hAnsiTheme="majorBidi" w:cstheme="majorBidi"/>
          <w:sz w:val="24"/>
          <w:szCs w:val="24"/>
        </w:rPr>
        <w:t xml:space="preserve"> Textbook of Neonatology (Last edition),</w:t>
      </w:r>
      <w:r w:rsidRPr="00684D10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val="fa-IR" w:eastAsia="fa-IR" w:bidi="fa-IR"/>
        </w:rPr>
        <w:t xml:space="preserve"> </w:t>
      </w:r>
      <w:r w:rsidRPr="00684D10">
        <w:rPr>
          <w:rFonts w:asciiTheme="majorBidi" w:eastAsia="Times New Roman" w:hAnsiTheme="majorBidi" w:cstheme="majorBidi"/>
          <w:sz w:val="24"/>
          <w:szCs w:val="24"/>
        </w:rPr>
        <w:t>Authors: Janet M. Rennie.</w:t>
      </w:r>
    </w:p>
    <w:p w14:paraId="10FC70E8" w14:textId="77777777" w:rsidR="00152F9A" w:rsidRPr="00684D10" w:rsidRDefault="00152F9A" w:rsidP="00152F9A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684D10">
        <w:rPr>
          <w:rFonts w:asciiTheme="majorBidi" w:eastAsia="Times New Roman" w:hAnsiTheme="majorBidi" w:cstheme="majorBidi"/>
          <w:sz w:val="24"/>
          <w:szCs w:val="24"/>
        </w:rPr>
        <w:t xml:space="preserve">Textbook of Neonatal Resuscitation (Last Edition), Edited by Gary M. Weiner, Jeanette </w:t>
      </w:r>
      <w:proofErr w:type="spellStart"/>
      <w:r w:rsidRPr="00684D10">
        <w:rPr>
          <w:rFonts w:asciiTheme="majorBidi" w:eastAsia="Times New Roman" w:hAnsiTheme="majorBidi" w:cstheme="majorBidi"/>
          <w:sz w:val="24"/>
          <w:szCs w:val="24"/>
        </w:rPr>
        <w:t>Zaichkin</w:t>
      </w:r>
      <w:proofErr w:type="spellEnd"/>
      <w:r w:rsidRPr="00684D1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F843ADD" w14:textId="77777777" w:rsidR="00152F9A" w:rsidRPr="00684D10" w:rsidRDefault="00152F9A" w:rsidP="00152F9A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684D10">
        <w:rPr>
          <w:rFonts w:asciiTheme="majorBidi" w:eastAsia="Times New Roman" w:hAnsiTheme="majorBidi" w:cstheme="majorBidi"/>
          <w:sz w:val="24"/>
          <w:szCs w:val="24"/>
        </w:rPr>
        <w:t>Dewhurst's Textbook of Obstetrics and Gynecology for Postgraduates (Last Edition), Edited by Keith Edmonds.</w:t>
      </w:r>
    </w:p>
    <w:p w14:paraId="4ED30E2B" w14:textId="77777777" w:rsidR="00152F9A" w:rsidRPr="00684D10" w:rsidRDefault="00152F9A" w:rsidP="00152F9A">
      <w:pPr>
        <w:widowControl w:val="0"/>
        <w:numPr>
          <w:ilvl w:val="0"/>
          <w:numId w:val="9"/>
        </w:numPr>
        <w:bidi/>
        <w:spacing w:after="0" w:line="240" w:lineRule="auto"/>
        <w:contextualSpacing/>
        <w:rPr>
          <w:rFonts w:asciiTheme="majorBidi" w:eastAsia="Times New Roman" w:hAnsiTheme="majorBidi" w:cs="B Nazanin"/>
          <w:sz w:val="24"/>
          <w:szCs w:val="24"/>
        </w:rPr>
      </w:pP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درسنامه ی احیا نوزاد (آخرین ویرایش)، تالیف 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>اداره س</w:t>
      </w:r>
      <w:r w:rsidRPr="00684D10">
        <w:rPr>
          <w:rFonts w:ascii="Times New Roman" w:eastAsia="Times New Roman" w:hAnsi="Times New Roman" w:cs="B Nazanin" w:hint="cs"/>
          <w:sz w:val="24"/>
          <w:szCs w:val="24"/>
          <w:rtl/>
          <w:lang w:val="fa-IR" w:eastAsia="fa-IR" w:bidi="fa-IR"/>
        </w:rPr>
        <w:t>لا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>مت نوزادان</w:t>
      </w:r>
      <w:r w:rsidRPr="00684D10">
        <w:rPr>
          <w:rFonts w:ascii="Times New Roman" w:eastAsia="Times New Roman" w:hAnsi="Times New Roman" w:cs="B Nazanin" w:hint="cs"/>
          <w:sz w:val="24"/>
          <w:szCs w:val="24"/>
          <w:rtl/>
          <w:lang w:val="fa-IR" w:eastAsia="fa-IR" w:bidi="fa-IR"/>
        </w:rPr>
        <w:t>،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 xml:space="preserve"> انجمن پزشکان نوزادان ایران</w:t>
      </w:r>
    </w:p>
    <w:p w14:paraId="11D37851" w14:textId="77777777" w:rsidR="00152F9A" w:rsidRPr="00684D10" w:rsidRDefault="00152F9A" w:rsidP="00152F9A">
      <w:pPr>
        <w:widowControl w:val="0"/>
        <w:numPr>
          <w:ilvl w:val="0"/>
          <w:numId w:val="9"/>
        </w:numPr>
        <w:bidi/>
        <w:spacing w:after="0" w:line="240" w:lineRule="auto"/>
        <w:contextualSpacing/>
        <w:rPr>
          <w:rFonts w:asciiTheme="majorBidi" w:eastAsia="Times New Roman" w:hAnsiTheme="majorBidi" w:cs="B Nazanin"/>
          <w:sz w:val="24"/>
          <w:szCs w:val="24"/>
        </w:rPr>
      </w:pPr>
      <w:r w:rsidRPr="00684D10">
        <w:rPr>
          <w:rFonts w:asciiTheme="majorBidi" w:eastAsia="Times New Roman" w:hAnsiTheme="majorBidi" w:cs="B Nazanin"/>
          <w:sz w:val="24"/>
          <w:szCs w:val="24"/>
          <w:rtl/>
        </w:rPr>
        <w:t>راهنما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مرجع دارو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دوره‌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نوزاد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نئوفاکس 2020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، نویسنده: تامسون رویترز</w:t>
      </w:r>
    </w:p>
    <w:p w14:paraId="78BB7617" w14:textId="77777777" w:rsidR="00152F9A" w:rsidRPr="00684D10" w:rsidRDefault="00152F9A" w:rsidP="00152F9A">
      <w:pPr>
        <w:widowControl w:val="0"/>
        <w:numPr>
          <w:ilvl w:val="0"/>
          <w:numId w:val="9"/>
        </w:numPr>
        <w:bidi/>
        <w:spacing w:after="0" w:line="240" w:lineRule="auto"/>
        <w:contextualSpacing/>
        <w:rPr>
          <w:rFonts w:asciiTheme="majorBidi" w:eastAsia="Times New Roman" w:hAnsiTheme="majorBidi" w:cs="B Nazanin"/>
          <w:sz w:val="24"/>
          <w:szCs w:val="24"/>
        </w:rPr>
      </w:pPr>
      <w:r w:rsidRPr="00684D10">
        <w:rPr>
          <w:rFonts w:asciiTheme="majorBidi" w:eastAsia="Times New Roman" w:hAnsiTheme="majorBidi" w:cs="B Nazanin"/>
          <w:sz w:val="24"/>
          <w:szCs w:val="24"/>
          <w:rtl/>
        </w:rPr>
        <w:t>داروها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ژنر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ک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ب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مار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ها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کودکان و نوزادان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، نویسنده: دکتر فاطمه منجذبی</w:t>
      </w:r>
    </w:p>
    <w:p w14:paraId="4AAE592D" w14:textId="77777777" w:rsidR="00152F9A" w:rsidRPr="00684D10" w:rsidRDefault="00152F9A" w:rsidP="00152F9A">
      <w:pPr>
        <w:widowControl w:val="0"/>
        <w:numPr>
          <w:ilvl w:val="0"/>
          <w:numId w:val="9"/>
        </w:numPr>
        <w:bidi/>
        <w:spacing w:after="0" w:line="240" w:lineRule="auto"/>
        <w:contextualSpacing/>
        <w:rPr>
          <w:rFonts w:asciiTheme="majorBidi" w:eastAsia="Times New Roman" w:hAnsiTheme="majorBidi" w:cs="B Nazanin"/>
          <w:sz w:val="24"/>
          <w:szCs w:val="24"/>
        </w:rPr>
      </w:pPr>
      <w:r w:rsidRPr="00684D10">
        <w:rPr>
          <w:rFonts w:asciiTheme="majorBidi" w:eastAsia="Times New Roman" w:hAnsiTheme="majorBidi" w:cs="B Nazanin"/>
          <w:sz w:val="24"/>
          <w:szCs w:val="24"/>
          <w:rtl/>
        </w:rPr>
        <w:t>راهنما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آموزش مادران باردار در مورد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تغذ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ه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با ش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رمادر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، ب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>ازنگری و تدوین ب</w:t>
      </w:r>
      <w:r w:rsidRPr="00684D10">
        <w:rPr>
          <w:rFonts w:ascii="Times New Roman" w:eastAsia="Times New Roman" w:hAnsi="Times New Roman" w:cs="B Nazanin" w:hint="cs"/>
          <w:sz w:val="24"/>
          <w:szCs w:val="24"/>
          <w:rtl/>
          <w:lang w:val="fa-IR" w:eastAsia="fa-IR" w:bidi="fa-IR"/>
        </w:rPr>
        <w:t xml:space="preserve">ه 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>ترتیب حروف الفبا</w:t>
      </w:r>
      <w:r w:rsidRPr="00684D10">
        <w:rPr>
          <w:rFonts w:ascii="Times New Roman" w:eastAsia="Times New Roman" w:hAnsi="Times New Roman" w:cs="Times New Roman"/>
          <w:sz w:val="24"/>
          <w:szCs w:val="24"/>
          <w:rtl/>
          <w:lang w:val="fa-IR" w:eastAsia="fa-IR" w:bidi="fa-IR"/>
        </w:rPr>
        <w:t xml:space="preserve">: </w:t>
      </w:r>
      <w:r w:rsidRPr="00684D10">
        <w:rPr>
          <w:rFonts w:ascii="Times New Roman" w:eastAsia="Times New Roman" w:hAnsi="Times New Roman" w:cs="B Nazanin"/>
          <w:sz w:val="24"/>
          <w:szCs w:val="24"/>
          <w:rtl/>
          <w:lang w:val="fa-IR" w:eastAsia="fa-IR" w:bidi="fa-IR"/>
        </w:rPr>
        <w:t>دکتر سید حامد برکاتی، دکتر محمود راوری، دکتر ناهید عزالدین زنجانی سوسن سعدوندیان، دکتر خلیل فریور</w:t>
      </w:r>
    </w:p>
    <w:p w14:paraId="000B023F" w14:textId="579B2DE5" w:rsidR="00152F9A" w:rsidRPr="00684D10" w:rsidRDefault="00152F9A" w:rsidP="00152F9A">
      <w:pPr>
        <w:widowControl w:val="0"/>
        <w:numPr>
          <w:ilvl w:val="0"/>
          <w:numId w:val="9"/>
        </w:numPr>
        <w:bidi/>
        <w:spacing w:after="0" w:line="240" w:lineRule="auto"/>
        <w:contextualSpacing/>
        <w:rPr>
          <w:rFonts w:asciiTheme="majorBidi" w:eastAsia="Times New Roman" w:hAnsiTheme="majorBidi" w:cs="B Nazanin"/>
          <w:sz w:val="24"/>
          <w:szCs w:val="24"/>
          <w:rtl/>
        </w:rPr>
      </w:pPr>
      <w:r w:rsidRPr="00684D10">
        <w:rPr>
          <w:rFonts w:asciiTheme="majorBidi" w:eastAsia="Times New Roman" w:hAnsiTheme="majorBidi" w:cs="B Nazanin"/>
          <w:sz w:val="24"/>
          <w:szCs w:val="24"/>
          <w:rtl/>
        </w:rPr>
        <w:t>حما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ت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از مهارت‌ها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مک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دن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ش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رخوار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در تغذ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ه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با ش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ی</w:t>
      </w:r>
      <w:r w:rsidRPr="00684D10">
        <w:rPr>
          <w:rFonts w:asciiTheme="majorBidi" w:eastAsia="Times New Roman" w:hAnsiTheme="majorBidi" w:cs="B Nazanin" w:hint="eastAsia"/>
          <w:sz w:val="24"/>
          <w:szCs w:val="24"/>
          <w:rtl/>
        </w:rPr>
        <w:t>ر</w:t>
      </w:r>
      <w:r w:rsidRPr="00684D10">
        <w:rPr>
          <w:rFonts w:asciiTheme="majorBidi" w:eastAsia="Times New Roman" w:hAnsiTheme="majorBidi" w:cs="B Nazanin"/>
          <w:sz w:val="24"/>
          <w:szCs w:val="24"/>
          <w:rtl/>
        </w:rPr>
        <w:t xml:space="preserve"> مادر</w:t>
      </w:r>
      <w:r w:rsidRPr="00684D10">
        <w:rPr>
          <w:rFonts w:asciiTheme="majorBidi" w:eastAsia="Times New Roman" w:hAnsiTheme="majorBidi" w:cs="B Nazanin" w:hint="cs"/>
          <w:sz w:val="24"/>
          <w:szCs w:val="24"/>
          <w:rtl/>
        </w:rPr>
        <w:t>، نویسنده: دکتر محمود راوری</w:t>
      </w:r>
    </w:p>
    <w:p w14:paraId="11A8CBBD" w14:textId="56268185" w:rsidR="00C507CF" w:rsidRDefault="004E2BE7" w:rsidP="00C507CF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1E0882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684D10">
        <w:rPr>
          <w:rFonts w:asciiTheme="majorBidi" w:hAnsiTheme="majorBidi" w:cs="B Nazanin" w:hint="eastAsia"/>
          <w:sz w:val="28"/>
          <w:szCs w:val="28"/>
          <w:rtl/>
          <w:lang w:bidi="fa-IR"/>
        </w:rPr>
        <w:t>ب</w:t>
      </w:r>
      <w:r w:rsidR="0049722D" w:rsidRPr="00684D10">
        <w:rPr>
          <w:rFonts w:asciiTheme="majorBidi" w:hAnsiTheme="majorBidi" w:cs="B Nazanin"/>
          <w:sz w:val="28"/>
          <w:szCs w:val="28"/>
          <w:rtl/>
          <w:lang w:bidi="fa-IR"/>
        </w:rPr>
        <w:t xml:space="preserve">) </w:t>
      </w:r>
      <w:r w:rsidR="0049722D" w:rsidRPr="00684D10">
        <w:rPr>
          <w:rFonts w:asciiTheme="majorBidi" w:hAnsiTheme="majorBidi" w:cs="B Nazanin" w:hint="eastAsia"/>
          <w:sz w:val="28"/>
          <w:szCs w:val="28"/>
          <w:rtl/>
          <w:lang w:bidi="fa-IR"/>
        </w:rPr>
        <w:t>مقالات</w:t>
      </w:r>
      <w:r w:rsidR="0049722D" w:rsidRPr="00684D10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152F9A" w:rsidRPr="00684D1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مقالات مرتبط با نوزادان و مامایی</w:t>
      </w:r>
    </w:p>
    <w:p w14:paraId="4AD7DE35" w14:textId="524DE721" w:rsidR="000C7326" w:rsidRPr="00C507CF" w:rsidRDefault="0038611B" w:rsidP="00C507CF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C507CF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پیوست:</w:t>
      </w:r>
    </w:p>
    <w:p w14:paraId="4841742A" w14:textId="77777777" w:rsidR="00C507CF" w:rsidRDefault="0038611B" w:rsidP="00C507CF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</w:t>
      </w:r>
    </w:p>
    <w:p w14:paraId="6CAC627C" w14:textId="0472EED8" w:rsidR="0038611B" w:rsidRPr="00C507CF" w:rsidRDefault="0038611B" w:rsidP="00C507CF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Pr="00C507C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507C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4329A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332A8DF9" w:rsidR="0038611B" w:rsidRDefault="0038611B" w:rsidP="00C507C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شامل انواع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23F64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F6A8" w14:textId="77777777" w:rsidR="00F23F64" w:rsidRDefault="00F23F64" w:rsidP="00EB6DB3">
      <w:pPr>
        <w:spacing w:after="0" w:line="240" w:lineRule="auto"/>
      </w:pPr>
      <w:r>
        <w:separator/>
      </w:r>
    </w:p>
  </w:endnote>
  <w:endnote w:type="continuationSeparator" w:id="0">
    <w:p w14:paraId="326022CA" w14:textId="77777777" w:rsidR="00F23F64" w:rsidRDefault="00F23F6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D1AD62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0A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F3DF" w14:textId="77777777" w:rsidR="00F23F64" w:rsidRDefault="00F23F64" w:rsidP="00EB6DB3">
      <w:pPr>
        <w:spacing w:after="0" w:line="240" w:lineRule="auto"/>
      </w:pPr>
      <w:r>
        <w:separator/>
      </w:r>
    </w:p>
  </w:footnote>
  <w:footnote w:type="continuationSeparator" w:id="0">
    <w:p w14:paraId="05251C00" w14:textId="77777777" w:rsidR="00F23F64" w:rsidRDefault="00F23F6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BDD"/>
    <w:multiLevelType w:val="hybridMultilevel"/>
    <w:tmpl w:val="FD540EAE"/>
    <w:lvl w:ilvl="0" w:tplc="798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00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25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41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49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EB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A5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04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C362A"/>
    <w:multiLevelType w:val="hybridMultilevel"/>
    <w:tmpl w:val="AE5A23AC"/>
    <w:lvl w:ilvl="0" w:tplc="52446A26">
      <w:start w:val="1"/>
      <w:numFmt w:val="decimal"/>
      <w:lvlText w:val="%1."/>
      <w:lvlJc w:val="left"/>
      <w:pPr>
        <w:ind w:left="720" w:hanging="360"/>
      </w:pPr>
      <w:rPr>
        <w:rFonts w:cs="B Nazani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C7C98"/>
    <w:multiLevelType w:val="hybridMultilevel"/>
    <w:tmpl w:val="5A200646"/>
    <w:lvl w:ilvl="0" w:tplc="2528B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81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C7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8A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2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CA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C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E4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A2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C04CF"/>
    <w:multiLevelType w:val="hybridMultilevel"/>
    <w:tmpl w:val="4990AF40"/>
    <w:lvl w:ilvl="0" w:tplc="C3AC44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EF4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B4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2F3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8AA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EDE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CEF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A68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C1F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9027281">
    <w:abstractNumId w:val="3"/>
  </w:num>
  <w:num w:numId="2" w16cid:durableId="1727143748">
    <w:abstractNumId w:val="4"/>
  </w:num>
  <w:num w:numId="3" w16cid:durableId="777136384">
    <w:abstractNumId w:val="9"/>
  </w:num>
  <w:num w:numId="4" w16cid:durableId="1820535464">
    <w:abstractNumId w:val="8"/>
  </w:num>
  <w:num w:numId="5" w16cid:durableId="664162167">
    <w:abstractNumId w:val="5"/>
  </w:num>
  <w:num w:numId="6" w16cid:durableId="1426152528">
    <w:abstractNumId w:val="1"/>
  </w:num>
  <w:num w:numId="7" w16cid:durableId="1147822077">
    <w:abstractNumId w:val="11"/>
  </w:num>
  <w:num w:numId="8" w16cid:durableId="2026706717">
    <w:abstractNumId w:val="7"/>
  </w:num>
  <w:num w:numId="9" w16cid:durableId="1332024136">
    <w:abstractNumId w:val="2"/>
  </w:num>
  <w:num w:numId="10" w16cid:durableId="1174034144">
    <w:abstractNumId w:val="6"/>
  </w:num>
  <w:num w:numId="11" w16cid:durableId="331690553">
    <w:abstractNumId w:val="0"/>
  </w:num>
  <w:num w:numId="12" w16cid:durableId="51081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4834"/>
    <w:rsid w:val="000169D9"/>
    <w:rsid w:val="00041B5D"/>
    <w:rsid w:val="00047FD1"/>
    <w:rsid w:val="00052BAA"/>
    <w:rsid w:val="00055B05"/>
    <w:rsid w:val="000566A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06C3"/>
    <w:rsid w:val="00152F9A"/>
    <w:rsid w:val="00154C6F"/>
    <w:rsid w:val="001567FC"/>
    <w:rsid w:val="001713A3"/>
    <w:rsid w:val="00180C87"/>
    <w:rsid w:val="00186948"/>
    <w:rsid w:val="001871DC"/>
    <w:rsid w:val="00187E54"/>
    <w:rsid w:val="00193051"/>
    <w:rsid w:val="00193733"/>
    <w:rsid w:val="00194C8D"/>
    <w:rsid w:val="001A3533"/>
    <w:rsid w:val="001B342C"/>
    <w:rsid w:val="001B6A38"/>
    <w:rsid w:val="001C5C92"/>
    <w:rsid w:val="001D29D6"/>
    <w:rsid w:val="001D2D1F"/>
    <w:rsid w:val="001E0882"/>
    <w:rsid w:val="001F31CB"/>
    <w:rsid w:val="001F5D6A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A44A9"/>
    <w:rsid w:val="003C19F8"/>
    <w:rsid w:val="003C3250"/>
    <w:rsid w:val="003D5FAE"/>
    <w:rsid w:val="003F5911"/>
    <w:rsid w:val="004005EE"/>
    <w:rsid w:val="00401B3A"/>
    <w:rsid w:val="00426476"/>
    <w:rsid w:val="00427F8A"/>
    <w:rsid w:val="004329A0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577C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D10"/>
    <w:rsid w:val="00684E56"/>
    <w:rsid w:val="006C3301"/>
    <w:rsid w:val="006D4F70"/>
    <w:rsid w:val="006E0703"/>
    <w:rsid w:val="006E5B52"/>
    <w:rsid w:val="00712158"/>
    <w:rsid w:val="00716BE3"/>
    <w:rsid w:val="0073222F"/>
    <w:rsid w:val="00756286"/>
    <w:rsid w:val="00757159"/>
    <w:rsid w:val="00763530"/>
    <w:rsid w:val="007655B2"/>
    <w:rsid w:val="00797F05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1018"/>
    <w:rsid w:val="00896A0B"/>
    <w:rsid w:val="008A1031"/>
    <w:rsid w:val="008B2751"/>
    <w:rsid w:val="008C1F03"/>
    <w:rsid w:val="008E495F"/>
    <w:rsid w:val="00914CAC"/>
    <w:rsid w:val="00933443"/>
    <w:rsid w:val="009340B5"/>
    <w:rsid w:val="009375F5"/>
    <w:rsid w:val="00943E5B"/>
    <w:rsid w:val="00946D4D"/>
    <w:rsid w:val="00971252"/>
    <w:rsid w:val="009A0090"/>
    <w:rsid w:val="009A60AD"/>
    <w:rsid w:val="009C4B0A"/>
    <w:rsid w:val="009E629C"/>
    <w:rsid w:val="009F4CC0"/>
    <w:rsid w:val="00A06E26"/>
    <w:rsid w:val="00A11602"/>
    <w:rsid w:val="00A178F2"/>
    <w:rsid w:val="00A240A3"/>
    <w:rsid w:val="00A470E4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C138C"/>
    <w:rsid w:val="00BC271D"/>
    <w:rsid w:val="00BE4941"/>
    <w:rsid w:val="00BF350D"/>
    <w:rsid w:val="00C06AFF"/>
    <w:rsid w:val="00C12AB4"/>
    <w:rsid w:val="00C15621"/>
    <w:rsid w:val="00C507CF"/>
    <w:rsid w:val="00C5164A"/>
    <w:rsid w:val="00C63B0C"/>
    <w:rsid w:val="00C71788"/>
    <w:rsid w:val="00C82781"/>
    <w:rsid w:val="00C85ABA"/>
    <w:rsid w:val="00C91E86"/>
    <w:rsid w:val="00C94D32"/>
    <w:rsid w:val="00CA5986"/>
    <w:rsid w:val="00CB11FC"/>
    <w:rsid w:val="00CC7981"/>
    <w:rsid w:val="00D20716"/>
    <w:rsid w:val="00D237ED"/>
    <w:rsid w:val="00D258F5"/>
    <w:rsid w:val="00D272D4"/>
    <w:rsid w:val="00D36A0B"/>
    <w:rsid w:val="00D47EB7"/>
    <w:rsid w:val="00D92DAC"/>
    <w:rsid w:val="00DB28EF"/>
    <w:rsid w:val="00DB4835"/>
    <w:rsid w:val="00DC7F56"/>
    <w:rsid w:val="00DD6BE1"/>
    <w:rsid w:val="00DD7900"/>
    <w:rsid w:val="00E270DE"/>
    <w:rsid w:val="00E358C8"/>
    <w:rsid w:val="00E5261E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3F64"/>
    <w:rsid w:val="00F25ED3"/>
    <w:rsid w:val="00F378AD"/>
    <w:rsid w:val="00F51BF7"/>
    <w:rsid w:val="00F62CAD"/>
    <w:rsid w:val="00F7033C"/>
    <w:rsid w:val="00F84706"/>
    <w:rsid w:val="00F93A8F"/>
    <w:rsid w:val="00F95EA0"/>
    <w:rsid w:val="00FA17A2"/>
    <w:rsid w:val="00FB08F3"/>
    <w:rsid w:val="00FB1B92"/>
    <w:rsid w:val="00FB6776"/>
    <w:rsid w:val="00FC42B8"/>
    <w:rsid w:val="00FD6AC7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327CA19B-480F-4042-B18B-845DF1A9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uiPriority w:val="99"/>
    <w:rsid w:val="00BC138C"/>
    <w:rPr>
      <w:rFonts w:ascii="Arial" w:hAnsi="Arial" w:cs="Arial"/>
      <w:color w:val="000000"/>
      <w:sz w:val="24"/>
      <w:szCs w:val="24"/>
    </w:rPr>
  </w:style>
  <w:style w:type="paragraph" w:customStyle="1" w:styleId="Bodytext10">
    <w:name w:val="Body text|1"/>
    <w:basedOn w:val="Normal"/>
    <w:link w:val="Bodytext1"/>
    <w:uiPriority w:val="99"/>
    <w:rsid w:val="00BC138C"/>
    <w:pPr>
      <w:widowControl w:val="0"/>
      <w:bidi/>
      <w:spacing w:after="0" w:line="338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95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9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50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1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6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7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2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40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9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7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4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77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6A53-F9C9-4856-B87E-507F8E24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seyed</cp:lastModifiedBy>
  <cp:revision>2</cp:revision>
  <cp:lastPrinted>2024-02-27T08:14:00Z</cp:lastPrinted>
  <dcterms:created xsi:type="dcterms:W3CDTF">2025-01-18T08:38:00Z</dcterms:created>
  <dcterms:modified xsi:type="dcterms:W3CDTF">2025-01-18T08:38:00Z</dcterms:modified>
</cp:coreProperties>
</file>